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82" w:rsidRPr="008244A3" w:rsidRDefault="00BF3082" w:rsidP="00BF3082">
      <w:pPr>
        <w:spacing w:after="0" w:line="240" w:lineRule="auto"/>
        <w:ind w:left="5279"/>
        <w:jc w:val="center"/>
        <w:rPr>
          <w:rFonts w:ascii="Times New Roman" w:eastAsia="Times New Roman" w:hAnsi="Times New Roman" w:cs="Times New Roman"/>
          <w:b/>
          <w:kern w:val="2"/>
          <w:sz w:val="24"/>
          <w:szCs w:val="24"/>
          <w:lang w:eastAsia="ru-RU"/>
        </w:rPr>
      </w:pPr>
      <w:r w:rsidRPr="008244A3">
        <w:rPr>
          <w:rFonts w:ascii="Times New Roman" w:eastAsia="Times New Roman" w:hAnsi="Times New Roman" w:cs="Times New Roman"/>
          <w:b/>
          <w:kern w:val="2"/>
          <w:sz w:val="24"/>
          <w:szCs w:val="24"/>
          <w:lang w:eastAsia="ru-RU"/>
        </w:rPr>
        <w:t xml:space="preserve">Приложение </w:t>
      </w:r>
    </w:p>
    <w:p w:rsidR="00BF3082" w:rsidRPr="008244A3" w:rsidRDefault="00BF3082" w:rsidP="00BF3082">
      <w:pPr>
        <w:spacing w:after="0" w:line="240" w:lineRule="auto"/>
        <w:ind w:left="5279"/>
        <w:jc w:val="center"/>
        <w:rPr>
          <w:rFonts w:ascii="Times New Roman" w:eastAsia="Times New Roman" w:hAnsi="Times New Roman" w:cs="Times New Roman"/>
          <w:kern w:val="2"/>
          <w:sz w:val="24"/>
          <w:szCs w:val="24"/>
          <w:lang w:eastAsia="ru-RU"/>
        </w:rPr>
      </w:pPr>
      <w:r w:rsidRPr="008244A3">
        <w:rPr>
          <w:rFonts w:ascii="Times New Roman" w:eastAsia="Times New Roman" w:hAnsi="Times New Roman" w:cs="Times New Roman"/>
          <w:kern w:val="2"/>
          <w:sz w:val="24"/>
          <w:szCs w:val="24"/>
          <w:lang w:eastAsia="ru-RU"/>
        </w:rPr>
        <w:t xml:space="preserve">к постановлению администрации </w:t>
      </w:r>
    </w:p>
    <w:p w:rsidR="00BF3082" w:rsidRPr="008244A3" w:rsidRDefault="00BF3082" w:rsidP="00BF3082">
      <w:pPr>
        <w:tabs>
          <w:tab w:val="left" w:pos="142"/>
          <w:tab w:val="left" w:pos="284"/>
        </w:tabs>
        <w:spacing w:after="0" w:line="240" w:lineRule="auto"/>
        <w:ind w:left="-567" w:firstLine="340"/>
        <w:jc w:val="center"/>
        <w:rPr>
          <w:rFonts w:ascii="Times New Roman" w:eastAsia="Times New Roman" w:hAnsi="Times New Roman" w:cs="Times New Roman"/>
          <w:kern w:val="2"/>
          <w:sz w:val="24"/>
          <w:szCs w:val="24"/>
          <w:lang w:eastAsia="ru-RU"/>
        </w:rPr>
      </w:pPr>
      <w:bookmarkStart w:id="0" w:name="_GoBack"/>
      <w:bookmarkEnd w:id="0"/>
      <w:r w:rsidRPr="008244A3">
        <w:rPr>
          <w:rFonts w:ascii="Times New Roman" w:eastAsia="Times New Roman" w:hAnsi="Times New Roman" w:cs="Times New Roman"/>
          <w:kern w:val="2"/>
          <w:sz w:val="24"/>
          <w:szCs w:val="24"/>
          <w:lang w:eastAsia="ru-RU"/>
        </w:rPr>
        <w:t xml:space="preserve">                                                    от </w:t>
      </w:r>
      <w:r w:rsidR="008244A3" w:rsidRPr="008244A3">
        <w:rPr>
          <w:rFonts w:ascii="Times New Roman" w:eastAsia="Times New Roman" w:hAnsi="Times New Roman" w:cs="Times New Roman"/>
          <w:kern w:val="2"/>
          <w:sz w:val="24"/>
          <w:szCs w:val="24"/>
          <w:lang w:eastAsia="ru-RU"/>
        </w:rPr>
        <w:t>21</w:t>
      </w:r>
      <w:r w:rsidRPr="008244A3">
        <w:rPr>
          <w:rFonts w:ascii="Times New Roman" w:eastAsia="Times New Roman" w:hAnsi="Times New Roman" w:cs="Times New Roman"/>
          <w:kern w:val="2"/>
          <w:sz w:val="24"/>
          <w:szCs w:val="24"/>
          <w:lang w:eastAsia="ru-RU"/>
        </w:rPr>
        <w:t>.</w:t>
      </w:r>
      <w:r w:rsidR="006B6029" w:rsidRPr="008244A3">
        <w:rPr>
          <w:rFonts w:ascii="Times New Roman" w:eastAsia="Times New Roman" w:hAnsi="Times New Roman" w:cs="Times New Roman"/>
          <w:kern w:val="2"/>
          <w:sz w:val="24"/>
          <w:szCs w:val="24"/>
          <w:lang w:eastAsia="ru-RU"/>
        </w:rPr>
        <w:t>0</w:t>
      </w:r>
      <w:r w:rsidR="008244A3" w:rsidRPr="008244A3">
        <w:rPr>
          <w:rFonts w:ascii="Times New Roman" w:eastAsia="Times New Roman" w:hAnsi="Times New Roman" w:cs="Times New Roman"/>
          <w:kern w:val="2"/>
          <w:sz w:val="24"/>
          <w:szCs w:val="24"/>
          <w:lang w:eastAsia="ru-RU"/>
        </w:rPr>
        <w:t>3</w:t>
      </w:r>
      <w:r w:rsidRPr="008244A3">
        <w:rPr>
          <w:rFonts w:ascii="Times New Roman" w:eastAsia="Times New Roman" w:hAnsi="Times New Roman" w:cs="Times New Roman"/>
          <w:kern w:val="2"/>
          <w:sz w:val="24"/>
          <w:szCs w:val="24"/>
          <w:lang w:eastAsia="ru-RU"/>
        </w:rPr>
        <w:t>.202</w:t>
      </w:r>
      <w:r w:rsidR="006B6029" w:rsidRPr="008244A3">
        <w:rPr>
          <w:rFonts w:ascii="Times New Roman" w:eastAsia="Times New Roman" w:hAnsi="Times New Roman" w:cs="Times New Roman"/>
          <w:kern w:val="2"/>
          <w:sz w:val="24"/>
          <w:szCs w:val="24"/>
          <w:lang w:eastAsia="ru-RU"/>
        </w:rPr>
        <w:t>3</w:t>
      </w:r>
      <w:r w:rsidRPr="008244A3">
        <w:rPr>
          <w:rFonts w:ascii="Times New Roman" w:eastAsia="Times New Roman" w:hAnsi="Times New Roman" w:cs="Times New Roman"/>
          <w:kern w:val="2"/>
          <w:sz w:val="24"/>
          <w:szCs w:val="24"/>
          <w:lang w:eastAsia="ru-RU"/>
        </w:rPr>
        <w:t xml:space="preserve"> № </w:t>
      </w:r>
      <w:r w:rsidR="008244A3" w:rsidRPr="008244A3">
        <w:rPr>
          <w:rFonts w:ascii="Times New Roman" w:eastAsia="Times New Roman" w:hAnsi="Times New Roman" w:cs="Times New Roman"/>
          <w:kern w:val="2"/>
          <w:sz w:val="24"/>
          <w:szCs w:val="24"/>
          <w:lang w:eastAsia="ru-RU"/>
        </w:rPr>
        <w:t>31</w:t>
      </w:r>
    </w:p>
    <w:p w:rsidR="00BF3082" w:rsidRPr="008244A3" w:rsidRDefault="00BF3082" w:rsidP="00BF3082">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p>
    <w:p w:rsidR="009D52F9" w:rsidRPr="008244A3" w:rsidRDefault="009D52F9" w:rsidP="009D52F9">
      <w:pPr>
        <w:widowControl w:val="0"/>
        <w:spacing w:after="0" w:line="240" w:lineRule="auto"/>
        <w:ind w:firstLine="709"/>
        <w:jc w:val="center"/>
        <w:rPr>
          <w:rFonts w:ascii="Times New Roman" w:eastAsia="Times New Roman" w:hAnsi="Times New Roman" w:cs="Times New Roman"/>
          <w:b/>
          <w:sz w:val="24"/>
          <w:szCs w:val="24"/>
          <w:lang w:eastAsia="ru-RU"/>
        </w:rPr>
      </w:pPr>
      <w:r w:rsidRPr="008244A3">
        <w:rPr>
          <w:rFonts w:ascii="Times New Roman" w:eastAsia="Times New Roman" w:hAnsi="Times New Roman" w:cs="Times New Roman"/>
          <w:b/>
          <w:sz w:val="24"/>
          <w:szCs w:val="24"/>
          <w:lang w:eastAsia="ru-RU"/>
        </w:rPr>
        <w:t>Административный регламент</w:t>
      </w:r>
    </w:p>
    <w:p w:rsidR="009D52F9" w:rsidRDefault="009D52F9" w:rsidP="009D52F9">
      <w:pPr>
        <w:widowControl w:val="0"/>
        <w:spacing w:after="0" w:line="240" w:lineRule="auto"/>
        <w:ind w:firstLine="709"/>
        <w:jc w:val="center"/>
        <w:rPr>
          <w:rFonts w:ascii="Times New Roman" w:eastAsia="Times New Roman" w:hAnsi="Times New Roman" w:cs="Times New Roman"/>
          <w:b/>
          <w:sz w:val="24"/>
          <w:szCs w:val="24"/>
          <w:lang w:eastAsia="ru-RU"/>
        </w:rPr>
      </w:pPr>
      <w:r w:rsidRPr="008244A3">
        <w:rPr>
          <w:rFonts w:ascii="Times New Roman" w:eastAsia="Times New Roman" w:hAnsi="Times New Roman" w:cs="Times New Roman"/>
          <w:b/>
          <w:sz w:val="24"/>
          <w:szCs w:val="24"/>
          <w:lang w:eastAsia="ru-RU"/>
        </w:rPr>
        <w:t xml:space="preserve"> предоставления муниципальной услуги «Направление уведомления о соответствии построенных или реконструированных объектов индивидуального жилищного </w:t>
      </w:r>
      <w:r w:rsidRPr="009D52F9">
        <w:rPr>
          <w:rFonts w:ascii="Times New Roman" w:eastAsia="Times New Roman" w:hAnsi="Times New Roman" w:cs="Times New Roman"/>
          <w:b/>
          <w:sz w:val="24"/>
          <w:szCs w:val="24"/>
          <w:lang w:eastAsia="ru-RU"/>
        </w:rPr>
        <w:t xml:space="preserve">строительства или садового дома требованиям законодательства </w:t>
      </w:r>
    </w:p>
    <w:p w:rsidR="009D52F9" w:rsidRDefault="009D52F9" w:rsidP="009D52F9">
      <w:pPr>
        <w:widowControl w:val="0"/>
        <w:spacing w:after="0" w:line="240" w:lineRule="auto"/>
        <w:ind w:firstLine="709"/>
        <w:jc w:val="center"/>
        <w:rPr>
          <w:rFonts w:ascii="Times New Roman" w:eastAsia="Times New Roman" w:hAnsi="Times New Roman" w:cs="Times New Roman"/>
          <w:b/>
          <w:sz w:val="24"/>
          <w:szCs w:val="24"/>
          <w:lang w:eastAsia="ru-RU"/>
        </w:rPr>
      </w:pPr>
      <w:r w:rsidRPr="009D52F9">
        <w:rPr>
          <w:rFonts w:ascii="Times New Roman" w:eastAsia="Times New Roman" w:hAnsi="Times New Roman" w:cs="Times New Roman"/>
          <w:b/>
          <w:sz w:val="24"/>
          <w:szCs w:val="24"/>
          <w:lang w:eastAsia="ru-RU"/>
        </w:rPr>
        <w:t>Российской Федерации о градостроительной деятельности»</w:t>
      </w:r>
    </w:p>
    <w:p w:rsidR="009D52F9" w:rsidRPr="009D52F9" w:rsidRDefault="009D52F9" w:rsidP="009D52F9">
      <w:pPr>
        <w:widowControl w:val="0"/>
        <w:spacing w:after="0" w:line="240" w:lineRule="auto"/>
        <w:ind w:firstLine="709"/>
        <w:jc w:val="center"/>
        <w:rPr>
          <w:rFonts w:ascii="Times New Roman" w:eastAsia="Times New Roman" w:hAnsi="Times New Roman" w:cs="Times New Roman"/>
          <w:b/>
          <w:sz w:val="24"/>
          <w:szCs w:val="24"/>
          <w:lang w:eastAsia="ru-RU"/>
        </w:rPr>
      </w:pPr>
    </w:p>
    <w:p w:rsidR="009D52F9" w:rsidRPr="009D52F9" w:rsidRDefault="009D52F9" w:rsidP="009D52F9">
      <w:pPr>
        <w:widowControl w:val="0"/>
        <w:spacing w:after="0" w:line="240" w:lineRule="auto"/>
        <w:ind w:firstLine="709"/>
        <w:jc w:val="center"/>
        <w:rPr>
          <w:rFonts w:ascii="Times New Roman" w:eastAsia="Times New Roman" w:hAnsi="Times New Roman" w:cs="Times New Roman"/>
          <w:b/>
          <w:sz w:val="24"/>
          <w:szCs w:val="24"/>
          <w:lang w:eastAsia="ru-RU"/>
        </w:rPr>
      </w:pPr>
      <w:r w:rsidRPr="009D52F9">
        <w:rPr>
          <w:rFonts w:ascii="Times New Roman" w:eastAsia="Times New Roman" w:hAnsi="Times New Roman" w:cs="Times New Roman"/>
          <w:b/>
          <w:sz w:val="24"/>
          <w:szCs w:val="24"/>
          <w:lang w:eastAsia="ru-RU"/>
        </w:rPr>
        <w:t>1. Общие положения</w:t>
      </w:r>
    </w:p>
    <w:p w:rsidR="009D52F9" w:rsidRPr="009D52F9" w:rsidRDefault="009D52F9" w:rsidP="009D52F9">
      <w:pPr>
        <w:widowControl w:val="0"/>
        <w:spacing w:after="0" w:line="240" w:lineRule="auto"/>
        <w:ind w:firstLine="709"/>
        <w:jc w:val="center"/>
        <w:rPr>
          <w:rFonts w:ascii="Times New Roman" w:eastAsia="Times New Roman" w:hAnsi="Times New Roman" w:cs="Times New Roman"/>
          <w:b/>
          <w:sz w:val="24"/>
          <w:szCs w:val="24"/>
          <w:lang w:eastAsia="ru-RU"/>
        </w:rPr>
      </w:pPr>
      <w:r w:rsidRPr="009D52F9">
        <w:rPr>
          <w:rFonts w:ascii="Times New Roman" w:eastAsia="Times New Roman" w:hAnsi="Times New Roman" w:cs="Times New Roman"/>
          <w:b/>
          <w:sz w:val="24"/>
          <w:szCs w:val="24"/>
          <w:lang w:eastAsia="ru-RU"/>
        </w:rPr>
        <w:t>Предмет регулирования Административного регламента</w:t>
      </w:r>
    </w:p>
    <w:p w:rsidR="009D52F9" w:rsidRPr="009D52F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Регламент, услуга)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работников многофункционального центра.</w:t>
      </w:r>
    </w:p>
    <w:p w:rsidR="009D52F9" w:rsidRPr="009D52F9" w:rsidRDefault="009D52F9" w:rsidP="009D52F9">
      <w:pPr>
        <w:widowControl w:val="0"/>
        <w:spacing w:after="0" w:line="240" w:lineRule="auto"/>
        <w:ind w:firstLine="709"/>
        <w:jc w:val="center"/>
        <w:rPr>
          <w:rFonts w:ascii="Times New Roman" w:eastAsia="Times New Roman" w:hAnsi="Times New Roman" w:cs="Times New Roman"/>
          <w:b/>
          <w:sz w:val="24"/>
          <w:szCs w:val="24"/>
          <w:lang w:eastAsia="ru-RU"/>
        </w:rPr>
      </w:pPr>
      <w:r w:rsidRPr="009D52F9">
        <w:rPr>
          <w:rFonts w:ascii="Times New Roman" w:eastAsia="Times New Roman" w:hAnsi="Times New Roman" w:cs="Times New Roman"/>
          <w:b/>
          <w:sz w:val="24"/>
          <w:szCs w:val="24"/>
          <w:lang w:eastAsia="ru-RU"/>
        </w:rPr>
        <w:t>Круг Заявителей</w:t>
      </w:r>
    </w:p>
    <w:p w:rsidR="0049636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1.2. Лицами, имеющими право на получение услуги, являются застройщики. </w:t>
      </w:r>
    </w:p>
    <w:p w:rsidR="00C053A5"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053A5" w:rsidRPr="00C053A5" w:rsidRDefault="009D52F9" w:rsidP="00C053A5">
      <w:pPr>
        <w:widowControl w:val="0"/>
        <w:spacing w:after="0" w:line="240" w:lineRule="auto"/>
        <w:ind w:firstLine="709"/>
        <w:jc w:val="center"/>
        <w:rPr>
          <w:rFonts w:ascii="Times New Roman" w:eastAsia="Times New Roman" w:hAnsi="Times New Roman" w:cs="Times New Roman"/>
          <w:b/>
          <w:sz w:val="24"/>
          <w:szCs w:val="24"/>
          <w:lang w:eastAsia="ru-RU"/>
        </w:rPr>
      </w:pPr>
      <w:r w:rsidRPr="00C053A5">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C053A5" w:rsidRPr="0049636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49636F">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C053A5" w:rsidRPr="0049636F" w:rsidRDefault="009D52F9" w:rsidP="00D24E32">
      <w:pPr>
        <w:widowControl w:val="0"/>
        <w:spacing w:after="0" w:line="240" w:lineRule="auto"/>
        <w:ind w:firstLine="708"/>
        <w:jc w:val="both"/>
        <w:rPr>
          <w:rFonts w:ascii="Times New Roman" w:eastAsia="Times New Roman" w:hAnsi="Times New Roman" w:cs="Times New Roman"/>
          <w:sz w:val="24"/>
          <w:szCs w:val="24"/>
          <w:lang w:eastAsia="ru-RU"/>
        </w:rPr>
      </w:pPr>
      <w:r w:rsidRPr="0049636F">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муниципального образования городское поселение </w:t>
      </w:r>
      <w:r w:rsidR="0049636F" w:rsidRPr="0049636F">
        <w:rPr>
          <w:rFonts w:ascii="Times New Roman" w:eastAsia="Times New Roman" w:hAnsi="Times New Roman" w:cs="Times New Roman"/>
          <w:sz w:val="24"/>
          <w:szCs w:val="24"/>
          <w:lang w:eastAsia="ru-RU"/>
        </w:rPr>
        <w:t>Туманный</w:t>
      </w:r>
      <w:r w:rsidRPr="0049636F">
        <w:rPr>
          <w:rFonts w:ascii="Times New Roman" w:eastAsia="Times New Roman" w:hAnsi="Times New Roman" w:cs="Times New Roman"/>
          <w:sz w:val="24"/>
          <w:szCs w:val="24"/>
          <w:lang w:eastAsia="ru-RU"/>
        </w:rPr>
        <w:t xml:space="preserve"> (далее Уполномоченный орган) или многофункциональном центре; </w:t>
      </w:r>
    </w:p>
    <w:p w:rsidR="00C053A5" w:rsidRDefault="009D52F9" w:rsidP="00D24E32">
      <w:pPr>
        <w:widowControl w:val="0"/>
        <w:spacing w:after="0" w:line="240" w:lineRule="auto"/>
        <w:ind w:firstLine="708"/>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 по телефону Уполномоченного органа или многофункционального центра; </w:t>
      </w:r>
    </w:p>
    <w:p w:rsidR="00C053A5" w:rsidRDefault="009D52F9" w:rsidP="00D24E32">
      <w:pPr>
        <w:widowControl w:val="0"/>
        <w:spacing w:after="0" w:line="240" w:lineRule="auto"/>
        <w:ind w:firstLine="708"/>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9D52F9" w:rsidRPr="009D52F9" w:rsidRDefault="009D52F9" w:rsidP="00D24E32">
      <w:pPr>
        <w:widowControl w:val="0"/>
        <w:spacing w:after="0" w:line="240" w:lineRule="auto"/>
        <w:ind w:firstLine="708"/>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D14012" w:rsidRDefault="009D52F9" w:rsidP="00D24E32">
      <w:pPr>
        <w:widowControl w:val="0"/>
        <w:spacing w:after="0" w:line="240" w:lineRule="auto"/>
        <w:ind w:firstLine="708"/>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в федеральной государственной информационной системе «Единый портал государственных и муниципальных услуг (функций)» (https://www.gosuslugi.ru/) (далее – ЕПГУ); </w:t>
      </w:r>
    </w:p>
    <w:p w:rsidR="00C053A5" w:rsidRPr="00D14012" w:rsidRDefault="009D52F9" w:rsidP="00D24E32">
      <w:pPr>
        <w:widowControl w:val="0"/>
        <w:spacing w:after="0" w:line="240" w:lineRule="auto"/>
        <w:ind w:firstLine="708"/>
        <w:jc w:val="both"/>
        <w:rPr>
          <w:rFonts w:ascii="Times New Roman" w:eastAsia="Times New Roman" w:hAnsi="Times New Roman" w:cs="Times New Roman"/>
          <w:sz w:val="24"/>
          <w:szCs w:val="24"/>
          <w:lang w:eastAsia="ru-RU"/>
        </w:rPr>
      </w:pPr>
      <w:r w:rsidRPr="00D14012">
        <w:rPr>
          <w:rFonts w:ascii="Times New Roman" w:eastAsia="Times New Roman" w:hAnsi="Times New Roman" w:cs="Times New Roman"/>
          <w:sz w:val="24"/>
          <w:szCs w:val="24"/>
          <w:lang w:eastAsia="ru-RU"/>
        </w:rPr>
        <w:t>б) на официальном сайте Уполномоченного органа (</w:t>
      </w:r>
      <w:r w:rsidR="00D14012" w:rsidRPr="00D14012">
        <w:rPr>
          <w:rFonts w:ascii="Times New Roman" w:eastAsia="Times New Roman" w:hAnsi="Times New Roman" w:cs="Times New Roman"/>
          <w:sz w:val="24"/>
          <w:szCs w:val="24"/>
          <w:lang w:eastAsia="ru-RU"/>
        </w:rPr>
        <w:t>http://tumanadm.ru/</w:t>
      </w:r>
      <w:r w:rsidRPr="00D14012">
        <w:rPr>
          <w:rFonts w:ascii="Times New Roman" w:eastAsia="Times New Roman" w:hAnsi="Times New Roman" w:cs="Times New Roman"/>
          <w:sz w:val="24"/>
          <w:szCs w:val="24"/>
          <w:lang w:eastAsia="ru-RU"/>
        </w:rPr>
        <w:t xml:space="preserve">); </w:t>
      </w:r>
    </w:p>
    <w:p w:rsidR="00C053A5" w:rsidRDefault="009D52F9" w:rsidP="00D24E32">
      <w:pPr>
        <w:widowControl w:val="0"/>
        <w:spacing w:after="0" w:line="240" w:lineRule="auto"/>
        <w:ind w:firstLine="708"/>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посредством размещения информации на информационных стендах Уполномоченного органа или многофункционального центра.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справочной информации о работе Уполномоченного органа (структурных подразделений Уполномоченного органа);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lastRenderedPageBreak/>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D24E3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2520B"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2520B"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2520B"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2520B"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2520B"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изложить обращение в письменной форме; </w:t>
      </w:r>
    </w:p>
    <w:p w:rsidR="0022520B"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назначить другое время для консультаций. </w:t>
      </w:r>
    </w:p>
    <w:p w:rsidR="004729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729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7E4D56" w:rsidRDefault="009D52F9" w:rsidP="00845F2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1.7. По письменному обращению должностное лицо Уполномоченного органа, ответственный за предоставление муниципально</w:t>
      </w:r>
      <w:r w:rsidR="00845F2A">
        <w:rPr>
          <w:rFonts w:ascii="Times New Roman" w:eastAsia="Times New Roman" w:hAnsi="Times New Roman" w:cs="Times New Roman"/>
          <w:sz w:val="24"/>
          <w:szCs w:val="24"/>
          <w:lang w:eastAsia="ru-RU"/>
        </w:rPr>
        <w:t xml:space="preserve">й услуги, подробно в письменной </w:t>
      </w:r>
      <w:r w:rsidRPr="009D52F9">
        <w:rPr>
          <w:rFonts w:ascii="Times New Roman" w:eastAsia="Times New Roman" w:hAnsi="Times New Roman" w:cs="Times New Roman"/>
          <w:sz w:val="24"/>
          <w:szCs w:val="24"/>
          <w:lang w:eastAsia="ru-RU"/>
        </w:rPr>
        <w:t xml:space="preserve">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45F2A"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45F2A"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45F2A"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справочные телефоны структурных подразделений Уполномоченного органа, </w:t>
      </w:r>
      <w:r w:rsidRPr="009D52F9">
        <w:rPr>
          <w:rFonts w:ascii="Times New Roman" w:eastAsia="Times New Roman" w:hAnsi="Times New Roman" w:cs="Times New Roman"/>
          <w:sz w:val="24"/>
          <w:szCs w:val="24"/>
          <w:lang w:eastAsia="ru-RU"/>
        </w:rPr>
        <w:lastRenderedPageBreak/>
        <w:t xml:space="preserve">ответственных за предоставление муниципальной услуги, в том числе номер телефона-автоинформатора (при наличии);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в) адрес официального сайта, а также электронной почты и (или) формы обратной связи Уполномоченного органа в сети «Интернет».</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1.10. На информационных стендах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E4D56" w:rsidRPr="007E4D56" w:rsidRDefault="009D52F9" w:rsidP="007E4D56">
      <w:pPr>
        <w:widowControl w:val="0"/>
        <w:spacing w:after="0" w:line="240" w:lineRule="auto"/>
        <w:ind w:firstLine="709"/>
        <w:jc w:val="center"/>
        <w:rPr>
          <w:rFonts w:ascii="Times New Roman" w:eastAsia="Times New Roman" w:hAnsi="Times New Roman" w:cs="Times New Roman"/>
          <w:b/>
          <w:sz w:val="24"/>
          <w:szCs w:val="24"/>
          <w:lang w:eastAsia="ru-RU"/>
        </w:rPr>
      </w:pPr>
      <w:r w:rsidRPr="007E4D56">
        <w:rPr>
          <w:rFonts w:ascii="Times New Roman" w:eastAsia="Times New Roman" w:hAnsi="Times New Roman" w:cs="Times New Roman"/>
          <w:b/>
          <w:sz w:val="24"/>
          <w:szCs w:val="24"/>
          <w:lang w:eastAsia="ru-RU"/>
        </w:rPr>
        <w:t>2. Стандарт предоставления муниципальной услуги</w:t>
      </w:r>
    </w:p>
    <w:p w:rsidR="007E4D56" w:rsidRPr="007E4D56" w:rsidRDefault="009D52F9" w:rsidP="007E4D56">
      <w:pPr>
        <w:widowControl w:val="0"/>
        <w:spacing w:after="0" w:line="240" w:lineRule="auto"/>
        <w:ind w:firstLine="709"/>
        <w:jc w:val="center"/>
        <w:rPr>
          <w:rFonts w:ascii="Times New Roman" w:eastAsia="Times New Roman" w:hAnsi="Times New Roman" w:cs="Times New Roman"/>
          <w:b/>
          <w:sz w:val="24"/>
          <w:szCs w:val="24"/>
          <w:lang w:eastAsia="ru-RU"/>
        </w:rPr>
      </w:pPr>
      <w:r w:rsidRPr="007E4D56">
        <w:rPr>
          <w:rFonts w:ascii="Times New Roman" w:eastAsia="Times New Roman" w:hAnsi="Times New Roman" w:cs="Times New Roman"/>
          <w:b/>
          <w:sz w:val="24"/>
          <w:szCs w:val="24"/>
          <w:lang w:eastAsia="ru-RU"/>
        </w:rPr>
        <w:t>Наименование муниципальной услуги</w:t>
      </w:r>
    </w:p>
    <w:p w:rsidR="00845F2A" w:rsidRDefault="009D52F9" w:rsidP="00845F2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 Муниципальная услуга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845F2A" w:rsidRDefault="009D52F9" w:rsidP="00845F2A">
      <w:pPr>
        <w:widowControl w:val="0"/>
        <w:spacing w:after="0" w:line="240" w:lineRule="auto"/>
        <w:ind w:firstLine="709"/>
        <w:jc w:val="center"/>
        <w:rPr>
          <w:rFonts w:ascii="Times New Roman" w:eastAsia="Times New Roman" w:hAnsi="Times New Roman" w:cs="Times New Roman"/>
          <w:b/>
          <w:sz w:val="24"/>
          <w:szCs w:val="24"/>
          <w:lang w:eastAsia="ru-RU"/>
        </w:rPr>
      </w:pPr>
      <w:r w:rsidRPr="00845F2A">
        <w:rPr>
          <w:rFonts w:ascii="Times New Roman" w:eastAsia="Times New Roman" w:hAnsi="Times New Roman" w:cs="Times New Roman"/>
          <w:b/>
          <w:sz w:val="24"/>
          <w:szCs w:val="24"/>
          <w:lang w:eastAsia="ru-RU"/>
        </w:rPr>
        <w:t xml:space="preserve">Наименование органа местного самоуправления, </w:t>
      </w:r>
    </w:p>
    <w:p w:rsidR="009D52F9" w:rsidRPr="00845F2A" w:rsidRDefault="009D52F9" w:rsidP="00845F2A">
      <w:pPr>
        <w:widowControl w:val="0"/>
        <w:spacing w:after="0" w:line="240" w:lineRule="auto"/>
        <w:ind w:firstLine="709"/>
        <w:jc w:val="center"/>
        <w:rPr>
          <w:rFonts w:ascii="Times New Roman" w:eastAsia="Times New Roman" w:hAnsi="Times New Roman" w:cs="Times New Roman"/>
          <w:b/>
          <w:sz w:val="24"/>
          <w:szCs w:val="24"/>
          <w:lang w:eastAsia="ru-RU"/>
        </w:rPr>
      </w:pPr>
      <w:r w:rsidRPr="00845F2A">
        <w:rPr>
          <w:rFonts w:ascii="Times New Roman" w:eastAsia="Times New Roman" w:hAnsi="Times New Roman" w:cs="Times New Roman"/>
          <w:b/>
          <w:sz w:val="24"/>
          <w:szCs w:val="24"/>
          <w:lang w:eastAsia="ru-RU"/>
        </w:rPr>
        <w:t>предоставляющего муниципальную услугу</w:t>
      </w:r>
    </w:p>
    <w:p w:rsidR="007E4D56" w:rsidRPr="00845F2A"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 Муниципальная услуга предоставляется Уполномоченным органом – Администрацией </w:t>
      </w:r>
      <w:r w:rsidRPr="00845F2A">
        <w:rPr>
          <w:rFonts w:ascii="Times New Roman" w:eastAsia="Times New Roman" w:hAnsi="Times New Roman" w:cs="Times New Roman"/>
          <w:sz w:val="24"/>
          <w:szCs w:val="24"/>
          <w:lang w:eastAsia="ru-RU"/>
        </w:rPr>
        <w:t xml:space="preserve">муниципального образования городское поселение </w:t>
      </w:r>
      <w:r w:rsidR="00845F2A" w:rsidRPr="00845F2A">
        <w:rPr>
          <w:rFonts w:ascii="Times New Roman" w:eastAsia="Times New Roman" w:hAnsi="Times New Roman" w:cs="Times New Roman"/>
          <w:sz w:val="24"/>
          <w:szCs w:val="24"/>
          <w:lang w:eastAsia="ru-RU"/>
        </w:rPr>
        <w:t>Туманный</w:t>
      </w:r>
      <w:r w:rsidRPr="00845F2A">
        <w:rPr>
          <w:rFonts w:ascii="Times New Roman" w:eastAsia="Times New Roman" w:hAnsi="Times New Roman" w:cs="Times New Roman"/>
          <w:sz w:val="24"/>
          <w:szCs w:val="24"/>
          <w:lang w:eastAsia="ru-RU"/>
        </w:rPr>
        <w:t xml:space="preserve">. </w:t>
      </w:r>
    </w:p>
    <w:p w:rsidR="0087364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2.3. В предоставлении муниципальной услуги принимают участие многофункциональные центры при наличии соответствующего соглашения о взаимодействии. </w:t>
      </w:r>
    </w:p>
    <w:p w:rsidR="0065790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При предоставлении муниципальной услуги Уполномоченный орган взаимодействует с: </w:t>
      </w:r>
    </w:p>
    <w:p w:rsidR="0065790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Управлением Федеральной службы государственной регистрации, кадастра и картографии по Мурманской области в части получения сведений из Единого государственного реестра недвижимости (далее – ЕГРН) об основных характеристиках и зарегистрированных правах на земельный участок.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7E4D56" w:rsidRPr="007E4D56" w:rsidRDefault="009D52F9" w:rsidP="007E4D56">
      <w:pPr>
        <w:widowControl w:val="0"/>
        <w:spacing w:after="0" w:line="240" w:lineRule="auto"/>
        <w:ind w:firstLine="709"/>
        <w:jc w:val="center"/>
        <w:rPr>
          <w:rFonts w:ascii="Times New Roman" w:eastAsia="Times New Roman" w:hAnsi="Times New Roman" w:cs="Times New Roman"/>
          <w:b/>
          <w:sz w:val="24"/>
          <w:szCs w:val="24"/>
          <w:lang w:eastAsia="ru-RU"/>
        </w:rPr>
      </w:pPr>
      <w:r w:rsidRPr="007E4D56">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572FA4"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2.5. Результатом предоставления муниципальной услуги является: </w:t>
      </w:r>
    </w:p>
    <w:p w:rsidR="00572FA4"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а) направление (выдача) Заявителю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соответствии) по форме, 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9D52F9">
        <w:rPr>
          <w:rFonts w:ascii="Times New Roman" w:eastAsia="Times New Roman" w:hAnsi="Times New Roman" w:cs="Times New Roman"/>
          <w:sz w:val="24"/>
          <w:szCs w:val="24"/>
          <w:lang w:eastAsia="ru-RU"/>
        </w:rPr>
        <w:t>пр</w:t>
      </w:r>
      <w:proofErr w:type="spellEnd"/>
      <w:proofErr w:type="gramEnd"/>
      <w:r w:rsidRPr="009D52F9">
        <w:rPr>
          <w:rFonts w:ascii="Times New Roman" w:eastAsia="Times New Roman" w:hAnsi="Times New Roman" w:cs="Times New Roman"/>
          <w:sz w:val="24"/>
          <w:szCs w:val="24"/>
          <w:lang w:eastAsia="ru-RU"/>
        </w:rPr>
        <w:t xml:space="preserve">; </w:t>
      </w:r>
    </w:p>
    <w:p w:rsidR="007E4D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направление (выдача) Заявителю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w:t>
      </w:r>
      <w:r w:rsidRPr="009D52F9">
        <w:rPr>
          <w:rFonts w:ascii="Times New Roman" w:eastAsia="Times New Roman" w:hAnsi="Times New Roman" w:cs="Times New Roman"/>
          <w:sz w:val="24"/>
          <w:szCs w:val="24"/>
          <w:lang w:eastAsia="ru-RU"/>
        </w:rPr>
        <w:lastRenderedPageBreak/>
        <w:t xml:space="preserve">- уведомление о несоответствии) по форме, утвержденной приказом Министерства строительства и жилищно-коммунального хозяйства Российской Федерации  от 19.09.2018 № 591/пр. </w:t>
      </w:r>
    </w:p>
    <w:p w:rsidR="00572FA4"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2.6. Результат предоставления муниципальной услуги может быть направлен (получен) следующими способами: </w:t>
      </w:r>
    </w:p>
    <w:p w:rsidR="00572FA4"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в форме электронного документа в личном кабинете на ЕПГУ; </w:t>
      </w:r>
    </w:p>
    <w:p w:rsidR="00572FA4"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на бумажном носителе в виде распечатанного экземпляра электронного документа в Уполномоченном органе, многофункциональном центре; </w:t>
      </w:r>
    </w:p>
    <w:p w:rsidR="00A27A93"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на бумажном носителе в Уполномоченном органе, многофункциональном центре. </w:t>
      </w:r>
    </w:p>
    <w:p w:rsidR="00A27A93" w:rsidRDefault="009D52F9" w:rsidP="00A27A93">
      <w:pPr>
        <w:widowControl w:val="0"/>
        <w:spacing w:after="0" w:line="240" w:lineRule="auto"/>
        <w:jc w:val="center"/>
        <w:rPr>
          <w:rFonts w:ascii="Times New Roman" w:eastAsia="Times New Roman" w:hAnsi="Times New Roman" w:cs="Times New Roman"/>
          <w:b/>
          <w:sz w:val="24"/>
          <w:szCs w:val="24"/>
          <w:lang w:eastAsia="ru-RU"/>
        </w:rPr>
      </w:pPr>
      <w:r w:rsidRPr="00A27A93">
        <w:rPr>
          <w:rFonts w:ascii="Times New Roman" w:eastAsia="Times New Roman" w:hAnsi="Times New Roman" w:cs="Times New Roman"/>
          <w:b/>
          <w:sz w:val="24"/>
          <w:szCs w:val="24"/>
          <w:lang w:eastAsia="ru-RU"/>
        </w:rPr>
        <w:t xml:space="preserve">Срок предоставления муниципальной услуги, в том числе с учетом </w:t>
      </w:r>
    </w:p>
    <w:p w:rsidR="00A27A93" w:rsidRDefault="009D52F9" w:rsidP="00A27A93">
      <w:pPr>
        <w:widowControl w:val="0"/>
        <w:spacing w:after="0" w:line="240" w:lineRule="auto"/>
        <w:jc w:val="center"/>
        <w:rPr>
          <w:rFonts w:ascii="Times New Roman" w:eastAsia="Times New Roman" w:hAnsi="Times New Roman" w:cs="Times New Roman"/>
          <w:b/>
          <w:sz w:val="24"/>
          <w:szCs w:val="24"/>
          <w:lang w:eastAsia="ru-RU"/>
        </w:rPr>
      </w:pPr>
      <w:r w:rsidRPr="00A27A93">
        <w:rPr>
          <w:rFonts w:ascii="Times New Roman" w:eastAsia="Times New Roman" w:hAnsi="Times New Roman" w:cs="Times New Roman"/>
          <w:b/>
          <w:sz w:val="24"/>
          <w:szCs w:val="24"/>
          <w:lang w:eastAsia="ru-RU"/>
        </w:rPr>
        <w:t xml:space="preserve">необходимости обращения в организации, участвующие в предоставлении </w:t>
      </w:r>
    </w:p>
    <w:p w:rsidR="007E4D56" w:rsidRPr="00A27A93" w:rsidRDefault="009D52F9" w:rsidP="00A27A93">
      <w:pPr>
        <w:widowControl w:val="0"/>
        <w:spacing w:after="0" w:line="240" w:lineRule="auto"/>
        <w:jc w:val="center"/>
        <w:rPr>
          <w:rFonts w:ascii="Times New Roman" w:eastAsia="Times New Roman" w:hAnsi="Times New Roman" w:cs="Times New Roman"/>
          <w:b/>
          <w:sz w:val="24"/>
          <w:szCs w:val="24"/>
          <w:lang w:eastAsia="ru-RU"/>
        </w:rPr>
      </w:pPr>
      <w:r w:rsidRPr="00A27A93">
        <w:rPr>
          <w:rFonts w:ascii="Times New Roman" w:eastAsia="Times New Roman" w:hAnsi="Times New Roman" w:cs="Times New Roman"/>
          <w:b/>
          <w:sz w:val="24"/>
          <w:szCs w:val="24"/>
          <w:lang w:eastAsia="ru-RU"/>
        </w:rPr>
        <w:t>муниципальной услуги</w:t>
      </w:r>
    </w:p>
    <w:p w:rsidR="009D52F9" w:rsidRPr="009D52F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2.7. 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w:t>
      </w:r>
    </w:p>
    <w:p w:rsidR="00831FF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дома в соответствии с частью 19 статьи 55 Градостроительного кодекса Российской Федерации. Уведомление об окончании строительства или реконструкции объекта индивидуального жилищного строительства или садового дома считается поступившим в Уполномоченный орган со дня его регистрации. </w:t>
      </w:r>
    </w:p>
    <w:p w:rsidR="007E4D56" w:rsidRPr="00831FFF" w:rsidRDefault="009D52F9" w:rsidP="00831FFF">
      <w:pPr>
        <w:widowControl w:val="0"/>
        <w:spacing w:after="0" w:line="240" w:lineRule="auto"/>
        <w:ind w:firstLine="709"/>
        <w:jc w:val="center"/>
        <w:rPr>
          <w:rFonts w:ascii="Times New Roman" w:eastAsia="Times New Roman" w:hAnsi="Times New Roman" w:cs="Times New Roman"/>
          <w:b/>
          <w:sz w:val="24"/>
          <w:szCs w:val="24"/>
          <w:lang w:eastAsia="ru-RU"/>
        </w:rPr>
      </w:pPr>
      <w:r w:rsidRPr="00831FFF">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0A179B"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2.8.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размещается на официальном сайте Уполномоченного органа в сети «Интернет» и в ЕПГУ. </w:t>
      </w:r>
    </w:p>
    <w:p w:rsidR="007E4D56" w:rsidRPr="000A179B" w:rsidRDefault="009D52F9" w:rsidP="000A179B">
      <w:pPr>
        <w:widowControl w:val="0"/>
        <w:spacing w:after="0" w:line="240" w:lineRule="auto"/>
        <w:ind w:firstLine="709"/>
        <w:jc w:val="center"/>
        <w:rPr>
          <w:rFonts w:ascii="Times New Roman" w:eastAsia="Times New Roman" w:hAnsi="Times New Roman" w:cs="Times New Roman"/>
          <w:b/>
          <w:sz w:val="24"/>
          <w:szCs w:val="24"/>
          <w:lang w:eastAsia="ru-RU"/>
        </w:rPr>
      </w:pPr>
      <w:r w:rsidRPr="000A179B">
        <w:rPr>
          <w:rFonts w:ascii="Times New Roman" w:eastAsia="Times New Roman" w:hAnsi="Times New Roman" w:cs="Times New Roman"/>
          <w:b/>
          <w:sz w:val="24"/>
          <w:szCs w:val="24"/>
          <w:lang w:eastAsia="ru-RU"/>
        </w:rPr>
        <w:t>Исчерпывающий перечень документов, необходимых для предоставления муниципальной услуги</w:t>
      </w:r>
    </w:p>
    <w:p w:rsidR="001F31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 Для предоставления услуги необходимы следующие документы: </w:t>
      </w:r>
    </w:p>
    <w:p w:rsidR="001F31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2.9.1. Уведомление об окончании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Федерации от 19.09.2018 № 591/пр. </w:t>
      </w:r>
    </w:p>
    <w:p w:rsidR="001F31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2.9.2. Схематичное изображение построенного или реконструированного объекта на земельном участке. </w:t>
      </w:r>
    </w:p>
    <w:p w:rsidR="001F31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2.9.3. Документ, удостоверяющий личность Заявителя или представителя Заявителя (предоставляется в случае личного обращения в уполномоченный орган). </w:t>
      </w:r>
    </w:p>
    <w:p w:rsidR="001F31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2.9.4.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w:t>
      </w:r>
    </w:p>
    <w:p w:rsidR="001F31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F31D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2.9.6. Технический план объекта индивидуального жилищного строительства или садового дома. </w:t>
      </w:r>
    </w:p>
    <w:p w:rsidR="00080D8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2.9.7.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w:t>
      </w:r>
      <w:r w:rsidRPr="009D52F9">
        <w:rPr>
          <w:rFonts w:ascii="Times New Roman" w:eastAsia="Times New Roman" w:hAnsi="Times New Roman" w:cs="Times New Roman"/>
          <w:sz w:val="24"/>
          <w:szCs w:val="24"/>
          <w:lang w:eastAsia="ru-RU"/>
        </w:rPr>
        <w:lastRenderedPageBreak/>
        <w:t xml:space="preserve">лиц на стороне арендатора. </w:t>
      </w:r>
    </w:p>
    <w:p w:rsidR="00264A17"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2.10. Документы, указанные в пункте 2.9. настоящего Регламента, могут быть направлены одним из следующих способов по выбору Заявителя: </w:t>
      </w:r>
    </w:p>
    <w:p w:rsidR="00264A17" w:rsidRDefault="009D52F9" w:rsidP="00264A17">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в электронной форме посредством ЕПГУ. </w:t>
      </w:r>
    </w:p>
    <w:p w:rsidR="00264A17" w:rsidRDefault="009D52F9" w:rsidP="00264A17">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В случае представления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w:t>
      </w:r>
      <w:r w:rsidR="00264A17">
        <w:rPr>
          <w:rFonts w:ascii="Times New Roman" w:eastAsia="Times New Roman" w:hAnsi="Times New Roman" w:cs="Times New Roman"/>
          <w:sz w:val="24"/>
          <w:szCs w:val="24"/>
          <w:lang w:eastAsia="ru-RU"/>
        </w:rPr>
        <w:t xml:space="preserve"> государственной информационной </w:t>
      </w:r>
      <w:r w:rsidRPr="009D52F9">
        <w:rPr>
          <w:rFonts w:ascii="Times New Roman" w:eastAsia="Times New Roman" w:hAnsi="Times New Roman" w:cs="Times New Roman"/>
          <w:sz w:val="24"/>
          <w:szCs w:val="24"/>
          <w:lang w:eastAsia="ru-RU"/>
        </w:rPr>
        <w:t xml:space="preserve">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Уведомление об окончании строительства или реконструкции объекта индивидуального жилищного строительства или садового дома направляется заявителем или его представителем вместе с прикрепленными электронными документами, указанными в подпунктах 2.9.2.-2.9.7. пункта 2.9. настоящего Административного регламента. Уведомление об окончании строительства или реконструкции объекта индивидуального жилищного строительства или садового дома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080D81" w:rsidRDefault="009D52F9" w:rsidP="00264A17">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080D81" w:rsidRDefault="009D52F9" w:rsidP="00264A17">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2.11. Обязанность по предоставлению документов, указанных в подпунктах 2.9.1., 2.9.2., </w:t>
      </w:r>
      <w:r w:rsidRPr="009D52F9">
        <w:rPr>
          <w:rFonts w:ascii="Times New Roman" w:eastAsia="Times New Roman" w:hAnsi="Times New Roman" w:cs="Times New Roman"/>
          <w:sz w:val="24"/>
          <w:szCs w:val="24"/>
          <w:lang w:eastAsia="ru-RU"/>
        </w:rPr>
        <w:lastRenderedPageBreak/>
        <w:t xml:space="preserve">2.9.3., 2.9.4., 2.9.5., 2.9.6. пункта 2.9. настоящего Административногорегламента возложена на Заявителя. </w:t>
      </w:r>
    </w:p>
    <w:p w:rsidR="00264A17"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2.12. Запрещается требовать от заявителя: </w:t>
      </w:r>
    </w:p>
    <w:p w:rsidR="00264A17"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4A17"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исполнительных или областных учреждений,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F621E3"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F621E3"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621E3"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621E3"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621E3"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80D8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080D81" w:rsidRPr="00080D81" w:rsidRDefault="009D52F9" w:rsidP="00080D81">
      <w:pPr>
        <w:widowControl w:val="0"/>
        <w:spacing w:after="0" w:line="240" w:lineRule="auto"/>
        <w:ind w:firstLine="709"/>
        <w:jc w:val="center"/>
        <w:rPr>
          <w:rFonts w:ascii="Times New Roman" w:eastAsia="Times New Roman" w:hAnsi="Times New Roman" w:cs="Times New Roman"/>
          <w:b/>
          <w:sz w:val="24"/>
          <w:szCs w:val="24"/>
          <w:lang w:eastAsia="ru-RU"/>
        </w:rPr>
      </w:pPr>
      <w:r w:rsidRPr="00080D8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2.13. Основаниями для отказа в пр</w:t>
      </w:r>
      <w:r w:rsidR="0076391C">
        <w:rPr>
          <w:rFonts w:ascii="Times New Roman" w:eastAsia="Times New Roman" w:hAnsi="Times New Roman" w:cs="Times New Roman"/>
          <w:sz w:val="24"/>
          <w:szCs w:val="24"/>
          <w:lang w:eastAsia="ru-RU"/>
        </w:rPr>
        <w:t xml:space="preserve">иеме к рассмотрению документов, </w:t>
      </w:r>
      <w:r w:rsidRPr="009D52F9">
        <w:rPr>
          <w:rFonts w:ascii="Times New Roman" w:eastAsia="Times New Roman" w:hAnsi="Times New Roman" w:cs="Times New Roman"/>
          <w:sz w:val="24"/>
          <w:szCs w:val="24"/>
          <w:lang w:eastAsia="ru-RU"/>
        </w:rPr>
        <w:t xml:space="preserve">необходимых для предоставления муниципальной услуги, являются: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уведомление об окончании строительства или реконструкции объекта индивидуального жилищного строительства или садового дома подано в орган местного самоуправления, в полномочия которого не входит предоставление услуги;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r w:rsidRPr="009D52F9">
        <w:rPr>
          <w:rFonts w:ascii="Times New Roman" w:eastAsia="Times New Roman" w:hAnsi="Times New Roman" w:cs="Times New Roman"/>
          <w:sz w:val="24"/>
          <w:szCs w:val="24"/>
          <w:lang w:eastAsia="ru-RU"/>
        </w:rPr>
        <w:lastRenderedPageBreak/>
        <w:t xml:space="preserve">случае обращения за предоставлением услуги указанным лицом);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 уведомление об окончании строительства или реконструкции объекта индивидуального жилищного строительства или садового дома и документы, необходимые для предоставления услуги, поданы в электронной форме с нарушением установленных требований;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е) выявлено несоблюдение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документах, представленных в электронном виде.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2.14. Решение об отказе в приеме документов, необходимых для предоставления муниципальной услуги, по форме, приведенной в приложении № 1 к настоящему Административному регламенту, не позднее первого рабочего дня, следующего за днем подачи заявления, направляется Заявителю, в том числе в личный кабинет Заявителя на ЕПГУ, или его представителю. </w:t>
      </w:r>
    </w:p>
    <w:p w:rsidR="00226762"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226762" w:rsidRPr="00226762" w:rsidRDefault="009D52F9" w:rsidP="00226762">
      <w:pPr>
        <w:widowControl w:val="0"/>
        <w:spacing w:after="0" w:line="240" w:lineRule="auto"/>
        <w:ind w:firstLine="709"/>
        <w:jc w:val="center"/>
        <w:rPr>
          <w:rFonts w:ascii="Times New Roman" w:eastAsia="Times New Roman" w:hAnsi="Times New Roman" w:cs="Times New Roman"/>
          <w:b/>
          <w:sz w:val="24"/>
          <w:szCs w:val="24"/>
          <w:lang w:eastAsia="ru-RU"/>
        </w:rPr>
      </w:pPr>
      <w:r w:rsidRPr="00226762">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76391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2.16. Оснований для приостановления предоставления муниципальной услуги законодательством Российской Федерации не предусмотрено. </w:t>
      </w:r>
    </w:p>
    <w:p w:rsidR="0076391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2.17. Основания для отказа в предоставлении муниципальной услуги: </w:t>
      </w:r>
    </w:p>
    <w:p w:rsidR="0076391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2.17.1. В случае принятия Уполномоченным органом решения о выдаче результата предоставления муниципальной услуги, предусмотренного подпунктом «б» пункта 2.5. настоящего Административного регламента: </w:t>
      </w:r>
    </w:p>
    <w:p w:rsidR="0076391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w:t>
      </w:r>
    </w:p>
    <w:p w:rsidR="0076391C"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w:t>
      </w:r>
      <w:r w:rsidR="0076391C">
        <w:rPr>
          <w:rFonts w:ascii="Times New Roman" w:eastAsia="Times New Roman" w:hAnsi="Times New Roman" w:cs="Times New Roman"/>
          <w:sz w:val="24"/>
          <w:szCs w:val="24"/>
          <w:lang w:eastAsia="ru-RU"/>
        </w:rPr>
        <w:t xml:space="preserve">ние о несоответствии </w:t>
      </w:r>
      <w:r w:rsidRPr="009D52F9">
        <w:rPr>
          <w:rFonts w:ascii="Times New Roman" w:eastAsia="Times New Roman" w:hAnsi="Times New Roman" w:cs="Times New Roman"/>
          <w:sz w:val="24"/>
          <w:szCs w:val="24"/>
          <w:lang w:eastAsia="ru-RU"/>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76391C" w:rsidRDefault="0076391C" w:rsidP="0076391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вид разрешенного </w:t>
      </w:r>
      <w:r w:rsidR="009D52F9" w:rsidRPr="009D52F9">
        <w:rPr>
          <w:rFonts w:ascii="Times New Roman" w:eastAsia="Times New Roman" w:hAnsi="Times New Roman" w:cs="Times New Roman"/>
          <w:sz w:val="24"/>
          <w:szCs w:val="24"/>
          <w:lang w:eastAsia="ru-RU"/>
        </w:rPr>
        <w:t xml:space="preserve">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757690"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w:t>
      </w:r>
      <w:r w:rsidRPr="009D52F9">
        <w:rPr>
          <w:rFonts w:ascii="Times New Roman" w:eastAsia="Times New Roman" w:hAnsi="Times New Roman" w:cs="Times New Roman"/>
          <w:sz w:val="24"/>
          <w:szCs w:val="24"/>
          <w:lang w:eastAsia="ru-RU"/>
        </w:rPr>
        <w:lastRenderedPageBreak/>
        <w:t xml:space="preserve">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757690"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2.17.2. В случае обращения за получением дубликата уведомления о соответствии, уведомления о несоответствии: а) несоответствие категории заявителя установленному кругу лиц (застройщик либо его представитель). </w:t>
      </w:r>
    </w:p>
    <w:p w:rsidR="00757690"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2.17.3. В случае обращения за исправлением технических опечаток и (или) ошибок в уведомлении о соответствии, уведомлении о несоответствии: </w:t>
      </w:r>
    </w:p>
    <w:p w:rsidR="00757690"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несоответствие категории заявителя установленному кругу лиц (застройщик либо его представитель); </w:t>
      </w:r>
    </w:p>
    <w:p w:rsidR="00226762" w:rsidRDefault="009D52F9" w:rsidP="0076391C">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отсутствие факта допущения технической технических опечаток и (или) ошибок в уведомлении о соответствии, уведомлении о несоответствии. </w:t>
      </w:r>
    </w:p>
    <w:p w:rsidR="0022676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2.18.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26762" w:rsidRPr="00226762" w:rsidRDefault="009D52F9" w:rsidP="00226762">
      <w:pPr>
        <w:widowControl w:val="0"/>
        <w:spacing w:after="0" w:line="240" w:lineRule="auto"/>
        <w:ind w:firstLine="709"/>
        <w:jc w:val="center"/>
        <w:rPr>
          <w:rFonts w:ascii="Times New Roman" w:eastAsia="Times New Roman" w:hAnsi="Times New Roman" w:cs="Times New Roman"/>
          <w:b/>
          <w:sz w:val="24"/>
          <w:szCs w:val="24"/>
          <w:lang w:eastAsia="ru-RU"/>
        </w:rPr>
      </w:pPr>
      <w:r w:rsidRPr="00226762">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22676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2.19.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w:t>
      </w:r>
    </w:p>
    <w:p w:rsidR="0022676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2.20. Основания взимания государственной пошлины или иной платы, взимаемой при предоставлении муниципальной услуги, законодательством не установлены. </w:t>
      </w:r>
    </w:p>
    <w:p w:rsidR="00226762" w:rsidRDefault="009D52F9" w:rsidP="00226762">
      <w:pPr>
        <w:widowControl w:val="0"/>
        <w:spacing w:after="0" w:line="240" w:lineRule="auto"/>
        <w:ind w:firstLine="709"/>
        <w:jc w:val="center"/>
        <w:rPr>
          <w:rFonts w:ascii="Times New Roman" w:eastAsia="Times New Roman" w:hAnsi="Times New Roman" w:cs="Times New Roman"/>
          <w:b/>
          <w:sz w:val="24"/>
          <w:szCs w:val="24"/>
          <w:lang w:eastAsia="ru-RU"/>
        </w:rPr>
      </w:pPr>
      <w:r w:rsidRPr="00226762">
        <w:rPr>
          <w:rFonts w:ascii="Times New Roman" w:eastAsia="Times New Roman" w:hAnsi="Times New Roman" w:cs="Times New Roman"/>
          <w:b/>
          <w:sz w:val="24"/>
          <w:szCs w:val="24"/>
          <w:lang w:eastAsia="ru-RU"/>
        </w:rPr>
        <w:t xml:space="preserve">Максимальный срок ожидания в очереди при подаче заявления </w:t>
      </w:r>
    </w:p>
    <w:p w:rsidR="00226762" w:rsidRDefault="009D52F9" w:rsidP="00226762">
      <w:pPr>
        <w:widowControl w:val="0"/>
        <w:spacing w:after="0" w:line="240" w:lineRule="auto"/>
        <w:ind w:firstLine="709"/>
        <w:jc w:val="center"/>
        <w:rPr>
          <w:rFonts w:ascii="Times New Roman" w:eastAsia="Times New Roman" w:hAnsi="Times New Roman" w:cs="Times New Roman"/>
          <w:b/>
          <w:sz w:val="24"/>
          <w:szCs w:val="24"/>
          <w:lang w:eastAsia="ru-RU"/>
        </w:rPr>
      </w:pPr>
      <w:r w:rsidRPr="00226762">
        <w:rPr>
          <w:rFonts w:ascii="Times New Roman" w:eastAsia="Times New Roman" w:hAnsi="Times New Roman" w:cs="Times New Roman"/>
          <w:b/>
          <w:sz w:val="24"/>
          <w:szCs w:val="24"/>
          <w:lang w:eastAsia="ru-RU"/>
        </w:rPr>
        <w:t xml:space="preserve">о предоставлении муниципальной услуги и при получении </w:t>
      </w:r>
    </w:p>
    <w:p w:rsidR="00226762" w:rsidRPr="00226762" w:rsidRDefault="009D52F9" w:rsidP="00226762">
      <w:pPr>
        <w:widowControl w:val="0"/>
        <w:spacing w:after="0" w:line="240" w:lineRule="auto"/>
        <w:ind w:firstLine="709"/>
        <w:jc w:val="center"/>
        <w:rPr>
          <w:rFonts w:ascii="Times New Roman" w:eastAsia="Times New Roman" w:hAnsi="Times New Roman" w:cs="Times New Roman"/>
          <w:b/>
          <w:sz w:val="24"/>
          <w:szCs w:val="24"/>
          <w:lang w:eastAsia="ru-RU"/>
        </w:rPr>
      </w:pPr>
      <w:r w:rsidRPr="00226762">
        <w:rPr>
          <w:rFonts w:ascii="Times New Roman" w:eastAsia="Times New Roman" w:hAnsi="Times New Roman" w:cs="Times New Roman"/>
          <w:b/>
          <w:sz w:val="24"/>
          <w:szCs w:val="24"/>
          <w:lang w:eastAsia="ru-RU"/>
        </w:rPr>
        <w:t>результата предоставления муниципальной услуги</w:t>
      </w:r>
    </w:p>
    <w:p w:rsidR="00226762" w:rsidRDefault="009D52F9" w:rsidP="00656D07">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2.21.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w:t>
      </w:r>
      <w:r w:rsidR="00656D07">
        <w:rPr>
          <w:rFonts w:ascii="Times New Roman" w:eastAsia="Times New Roman" w:hAnsi="Times New Roman" w:cs="Times New Roman"/>
          <w:sz w:val="24"/>
          <w:szCs w:val="24"/>
          <w:lang w:eastAsia="ru-RU"/>
        </w:rPr>
        <w:t xml:space="preserve"> или многофункциональном центре </w:t>
      </w:r>
      <w:r w:rsidRPr="009D52F9">
        <w:rPr>
          <w:rFonts w:ascii="Times New Roman" w:eastAsia="Times New Roman" w:hAnsi="Times New Roman" w:cs="Times New Roman"/>
          <w:sz w:val="24"/>
          <w:szCs w:val="24"/>
          <w:lang w:eastAsia="ru-RU"/>
        </w:rPr>
        <w:t xml:space="preserve">составляет не более 15 минут. </w:t>
      </w:r>
    </w:p>
    <w:p w:rsidR="00226762" w:rsidRPr="00226762" w:rsidRDefault="009D52F9" w:rsidP="00226762">
      <w:pPr>
        <w:widowControl w:val="0"/>
        <w:spacing w:after="0" w:line="240" w:lineRule="auto"/>
        <w:ind w:firstLine="709"/>
        <w:jc w:val="center"/>
        <w:rPr>
          <w:rFonts w:ascii="Times New Roman" w:eastAsia="Times New Roman" w:hAnsi="Times New Roman" w:cs="Times New Roman"/>
          <w:b/>
          <w:sz w:val="24"/>
          <w:szCs w:val="24"/>
          <w:lang w:eastAsia="ru-RU"/>
        </w:rPr>
      </w:pPr>
      <w:r w:rsidRPr="00226762">
        <w:rPr>
          <w:rFonts w:ascii="Times New Roman" w:eastAsia="Times New Roman" w:hAnsi="Times New Roman" w:cs="Times New Roman"/>
          <w:b/>
          <w:sz w:val="24"/>
          <w:szCs w:val="24"/>
          <w:lang w:eastAsia="ru-RU"/>
        </w:rPr>
        <w:t>Срок и порядок регистрации заявления о предоставлении муниципальной услуги, в том числе в электронной форме</w:t>
      </w:r>
    </w:p>
    <w:p w:rsidR="00726510"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2.22.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В случае получения заявления о предоставлении муниципальной услуги в электронной форме способом, указанным в подпункте «а» пункта 2.10 настоящего Регламента, вне рабочего времени Уполномоченного органа, в том числе в выходной или нерабочий праздничный день, его регистрация осуществляется в течение первого рабочего дня, следующего за днем направления заявления. </w:t>
      </w:r>
    </w:p>
    <w:p w:rsidR="00226762" w:rsidRPr="00726510" w:rsidRDefault="009D52F9" w:rsidP="00726510">
      <w:pPr>
        <w:widowControl w:val="0"/>
        <w:spacing w:after="0" w:line="240" w:lineRule="auto"/>
        <w:ind w:firstLine="709"/>
        <w:jc w:val="center"/>
        <w:rPr>
          <w:rFonts w:ascii="Times New Roman" w:eastAsia="Times New Roman" w:hAnsi="Times New Roman" w:cs="Times New Roman"/>
          <w:b/>
          <w:sz w:val="24"/>
          <w:szCs w:val="24"/>
          <w:lang w:eastAsia="ru-RU"/>
        </w:rPr>
      </w:pPr>
      <w:r w:rsidRPr="00726510">
        <w:rPr>
          <w:rFonts w:ascii="Times New Roman" w:eastAsia="Times New Roman" w:hAnsi="Times New Roman" w:cs="Times New Roman"/>
          <w:b/>
          <w:sz w:val="24"/>
          <w:szCs w:val="24"/>
          <w:lang w:eastAsia="ru-RU"/>
        </w:rPr>
        <w:t>Требования к местам предоставления муниципальной услуги</w:t>
      </w:r>
    </w:p>
    <w:p w:rsidR="0080606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5D231C">
        <w:rPr>
          <w:rFonts w:ascii="Times New Roman" w:eastAsia="Times New Roman" w:hAnsi="Times New Roman" w:cs="Times New Roman"/>
          <w:sz w:val="24"/>
          <w:szCs w:val="24"/>
          <w:lang w:eastAsia="ru-RU"/>
        </w:rPr>
        <w:t>-</w:t>
      </w:r>
      <w:r w:rsidRPr="009D52F9">
        <w:rPr>
          <w:rFonts w:ascii="Times New Roman" w:eastAsia="Times New Roman" w:hAnsi="Times New Roman" w:cs="Times New Roman"/>
          <w:sz w:val="24"/>
          <w:szCs w:val="24"/>
          <w:lang w:eastAsia="ru-RU"/>
        </w:rPr>
        <w:t xml:space="preserve">инвалидов. В </w:t>
      </w:r>
      <w:r w:rsidRPr="009D52F9">
        <w:rPr>
          <w:rFonts w:ascii="Times New Roman" w:eastAsia="Times New Roman" w:hAnsi="Times New Roman" w:cs="Times New Roman"/>
          <w:sz w:val="24"/>
          <w:szCs w:val="24"/>
          <w:lang w:eastAsia="ru-RU"/>
        </w:rPr>
        <w:lastRenderedPageBreak/>
        <w:t xml:space="preserve">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0606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0606F" w:rsidRDefault="0080606F" w:rsidP="009D52F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52F9" w:rsidRPr="009D52F9">
        <w:rPr>
          <w:rFonts w:ascii="Times New Roman" w:eastAsia="Times New Roman" w:hAnsi="Times New Roman" w:cs="Times New Roman"/>
          <w:sz w:val="24"/>
          <w:szCs w:val="24"/>
          <w:lang w:eastAsia="ru-RU"/>
        </w:rPr>
        <w:t xml:space="preserve">наименование; </w:t>
      </w:r>
    </w:p>
    <w:p w:rsidR="0080606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местонахождение и юридический адрес; режим работы; </w:t>
      </w:r>
    </w:p>
    <w:p w:rsidR="0080606F" w:rsidRDefault="0080606F" w:rsidP="009D52F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52F9" w:rsidRPr="009D52F9">
        <w:rPr>
          <w:rFonts w:ascii="Times New Roman" w:eastAsia="Times New Roman" w:hAnsi="Times New Roman" w:cs="Times New Roman"/>
          <w:sz w:val="24"/>
          <w:szCs w:val="24"/>
          <w:lang w:eastAsia="ru-RU"/>
        </w:rPr>
        <w:t xml:space="preserve">график приема; </w:t>
      </w:r>
    </w:p>
    <w:p w:rsidR="0080606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номера телефонов для справок. </w:t>
      </w:r>
    </w:p>
    <w:p w:rsidR="00934B7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34B7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934B72" w:rsidRDefault="00934B72" w:rsidP="009D52F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52F9" w:rsidRPr="009D52F9">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934B72" w:rsidRDefault="00934B72" w:rsidP="009D52F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52F9" w:rsidRPr="009D52F9">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934B72" w:rsidRDefault="00934B72" w:rsidP="009D52F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52F9" w:rsidRPr="009D52F9">
        <w:rPr>
          <w:rFonts w:ascii="Times New Roman" w:eastAsia="Times New Roman" w:hAnsi="Times New Roman" w:cs="Times New Roman"/>
          <w:sz w:val="24"/>
          <w:szCs w:val="24"/>
          <w:lang w:eastAsia="ru-RU"/>
        </w:rPr>
        <w:t xml:space="preserve">средствами оказания первой медицинской помощи; </w:t>
      </w:r>
    </w:p>
    <w:p w:rsidR="00934B72" w:rsidRDefault="00934B72" w:rsidP="009D52F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52F9" w:rsidRPr="009D52F9">
        <w:rPr>
          <w:rFonts w:ascii="Times New Roman" w:eastAsia="Times New Roman" w:hAnsi="Times New Roman" w:cs="Times New Roman"/>
          <w:sz w:val="24"/>
          <w:szCs w:val="24"/>
          <w:lang w:eastAsia="ru-RU"/>
        </w:rPr>
        <w:t xml:space="preserve">туалетными комнатами для посетителей. </w:t>
      </w:r>
    </w:p>
    <w:p w:rsidR="0051327E"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печатаютсяудобным для чтения шрифтом, без исправлений, с выделением наиболее важных мест полужирным шрифтом. </w:t>
      </w:r>
    </w:p>
    <w:p w:rsidR="0051327E"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51327E"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w:t>
      </w:r>
    </w:p>
    <w:p w:rsidR="0051327E"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номера кабинета и наименования отдела; </w:t>
      </w:r>
    </w:p>
    <w:p w:rsidR="0051327E"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фамилии, имени и отчества (последнее – при наличии), должности ответственного лица за прием документов; </w:t>
      </w:r>
    </w:p>
    <w:p w:rsidR="0051327E"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графика приема Заявителей.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возможность беспрепятственного доступа к объекту (зданию, помещению), в котором предоставляется муниципальная услуга;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сопровождение инвалидов, имеющих стойкие расстройства функции зрения и самостоятельного передвижения;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D2A34"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w:t>
      </w:r>
      <w:r w:rsidRPr="009D52F9">
        <w:rPr>
          <w:rFonts w:ascii="Times New Roman" w:eastAsia="Times New Roman" w:hAnsi="Times New Roman" w:cs="Times New Roman"/>
          <w:sz w:val="24"/>
          <w:szCs w:val="24"/>
          <w:lang w:eastAsia="ru-RU"/>
        </w:rPr>
        <w:lastRenderedPageBreak/>
        <w:t xml:space="preserve">надписей, знаков и иной текстовой и графической информации знаками, выполненными рельефно-точечным шрифтом Брайля; </w:t>
      </w:r>
    </w:p>
    <w:p w:rsidR="00BE3415"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допуск </w:t>
      </w:r>
      <w:proofErr w:type="spellStart"/>
      <w:r w:rsidRPr="009D52F9">
        <w:rPr>
          <w:rFonts w:ascii="Times New Roman" w:eastAsia="Times New Roman" w:hAnsi="Times New Roman" w:cs="Times New Roman"/>
          <w:sz w:val="24"/>
          <w:szCs w:val="24"/>
          <w:lang w:eastAsia="ru-RU"/>
        </w:rPr>
        <w:t>сурдопереводчика</w:t>
      </w:r>
      <w:proofErr w:type="spellEnd"/>
      <w:r w:rsidRPr="009D52F9">
        <w:rPr>
          <w:rFonts w:ascii="Times New Roman" w:eastAsia="Times New Roman" w:hAnsi="Times New Roman" w:cs="Times New Roman"/>
          <w:sz w:val="24"/>
          <w:szCs w:val="24"/>
          <w:lang w:eastAsia="ru-RU"/>
        </w:rPr>
        <w:t xml:space="preserve"> и </w:t>
      </w:r>
      <w:proofErr w:type="spellStart"/>
      <w:r w:rsidRPr="009D52F9">
        <w:rPr>
          <w:rFonts w:ascii="Times New Roman" w:eastAsia="Times New Roman" w:hAnsi="Times New Roman" w:cs="Times New Roman"/>
          <w:sz w:val="24"/>
          <w:szCs w:val="24"/>
          <w:lang w:eastAsia="ru-RU"/>
        </w:rPr>
        <w:t>тифлосурдопереводчика</w:t>
      </w:r>
      <w:proofErr w:type="spellEnd"/>
      <w:r w:rsidRPr="009D52F9">
        <w:rPr>
          <w:rFonts w:ascii="Times New Roman" w:eastAsia="Times New Roman" w:hAnsi="Times New Roman" w:cs="Times New Roman"/>
          <w:sz w:val="24"/>
          <w:szCs w:val="24"/>
          <w:lang w:eastAsia="ru-RU"/>
        </w:rPr>
        <w:t xml:space="preserve">; </w:t>
      </w:r>
    </w:p>
    <w:p w:rsidR="00BE3415"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 </w:t>
      </w:r>
    </w:p>
    <w:p w:rsidR="00FC17E2" w:rsidRDefault="009D52F9" w:rsidP="0051327E">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C17E2" w:rsidRPr="00FC17E2" w:rsidRDefault="009D52F9" w:rsidP="00FC17E2">
      <w:pPr>
        <w:widowControl w:val="0"/>
        <w:spacing w:after="0" w:line="240" w:lineRule="auto"/>
        <w:ind w:firstLine="709"/>
        <w:jc w:val="center"/>
        <w:rPr>
          <w:rFonts w:ascii="Times New Roman" w:eastAsia="Times New Roman" w:hAnsi="Times New Roman" w:cs="Times New Roman"/>
          <w:b/>
          <w:sz w:val="24"/>
          <w:szCs w:val="24"/>
          <w:lang w:eastAsia="ru-RU"/>
        </w:rPr>
      </w:pPr>
      <w:r w:rsidRPr="00FC17E2">
        <w:rPr>
          <w:rFonts w:ascii="Times New Roman" w:eastAsia="Times New Roman" w:hAnsi="Times New Roman" w:cs="Times New Roman"/>
          <w:b/>
          <w:sz w:val="24"/>
          <w:szCs w:val="24"/>
          <w:lang w:eastAsia="ru-RU"/>
        </w:rPr>
        <w:t>Показатели доступности и качества муниципальной услуги</w:t>
      </w:r>
    </w:p>
    <w:p w:rsidR="00D42655"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2.24. Основными показателями доступности предоставления муниципальной услуги являются: </w:t>
      </w:r>
    </w:p>
    <w:p w:rsidR="00D42655"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FC17E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возможность получения заявителем уведомлений о предоставлении муниципальной услуги с помощью ЕПГУ; в)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42655" w:rsidRDefault="009D52F9" w:rsidP="00D42655">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2.25. Основными показателями качест</w:t>
      </w:r>
      <w:r w:rsidR="00D42655">
        <w:rPr>
          <w:rFonts w:ascii="Times New Roman" w:eastAsia="Times New Roman" w:hAnsi="Times New Roman" w:cs="Times New Roman"/>
          <w:sz w:val="24"/>
          <w:szCs w:val="24"/>
          <w:lang w:eastAsia="ru-RU"/>
        </w:rPr>
        <w:t xml:space="preserve">ва предоставления муниципальной </w:t>
      </w:r>
      <w:r w:rsidRPr="009D52F9">
        <w:rPr>
          <w:rFonts w:ascii="Times New Roman" w:eastAsia="Times New Roman" w:hAnsi="Times New Roman" w:cs="Times New Roman"/>
          <w:sz w:val="24"/>
          <w:szCs w:val="24"/>
          <w:lang w:eastAsia="ru-RU"/>
        </w:rPr>
        <w:t xml:space="preserve">услуги являются: </w:t>
      </w:r>
    </w:p>
    <w:p w:rsidR="00D42655" w:rsidRDefault="009D52F9" w:rsidP="00D42655">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2655" w:rsidRDefault="009D52F9" w:rsidP="00D42655">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минимально возможное количество взаимодействий гражданина с должностными лицами, участвующими в предоставлении муниципальной услуги; </w:t>
      </w:r>
    </w:p>
    <w:p w:rsidR="00D42655" w:rsidRDefault="009D52F9" w:rsidP="00D42655">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D42655" w:rsidRDefault="009D52F9" w:rsidP="00D42655">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г) отсутствие нарушений установленных сроков в процессе предоставления муниципальной услуги; </w:t>
      </w:r>
    </w:p>
    <w:p w:rsidR="00662105" w:rsidRDefault="009D52F9" w:rsidP="00D42655">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62105" w:rsidRPr="00662105" w:rsidRDefault="009D52F9" w:rsidP="00662105">
      <w:pPr>
        <w:widowControl w:val="0"/>
        <w:spacing w:after="0" w:line="240" w:lineRule="auto"/>
        <w:ind w:firstLine="709"/>
        <w:jc w:val="center"/>
        <w:rPr>
          <w:rFonts w:ascii="Times New Roman" w:eastAsia="Times New Roman" w:hAnsi="Times New Roman" w:cs="Times New Roman"/>
          <w:b/>
          <w:sz w:val="24"/>
          <w:szCs w:val="24"/>
          <w:lang w:eastAsia="ru-RU"/>
        </w:rPr>
      </w:pPr>
      <w:r w:rsidRPr="00662105">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A1D25"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r w:rsidR="007A1D25">
        <w:rPr>
          <w:rFonts w:ascii="Times New Roman" w:eastAsia="Times New Roman" w:hAnsi="Times New Roman" w:cs="Times New Roman"/>
          <w:sz w:val="24"/>
          <w:szCs w:val="24"/>
          <w:lang w:eastAsia="ru-RU"/>
        </w:rPr>
        <w:t xml:space="preserve">В </w:t>
      </w:r>
      <w:r w:rsidRPr="009D52F9">
        <w:rPr>
          <w:rFonts w:ascii="Times New Roman" w:eastAsia="Times New Roman" w:hAnsi="Times New Roman" w:cs="Times New Roman"/>
          <w:sz w:val="24"/>
          <w:szCs w:val="24"/>
          <w:lang w:eastAsia="ru-RU"/>
        </w:rPr>
        <w:t xml:space="preserve">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2.27. Электронные документы могут быть предоставлены в следующих форматах: </w:t>
      </w:r>
      <w:proofErr w:type="spellStart"/>
      <w:r w:rsidRPr="009D52F9">
        <w:rPr>
          <w:rFonts w:ascii="Times New Roman" w:eastAsia="Times New Roman" w:hAnsi="Times New Roman" w:cs="Times New Roman"/>
          <w:sz w:val="24"/>
          <w:szCs w:val="24"/>
          <w:lang w:eastAsia="ru-RU"/>
        </w:rPr>
        <w:t>xml</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lastRenderedPageBreak/>
        <w:t>doc</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docx</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odt</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xls</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xlsx</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ods</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pdf</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jpg</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jpeg</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zip</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rar</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sig</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png</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bmp</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tiff</w:t>
      </w:r>
      <w:proofErr w:type="spellEnd"/>
      <w:r w:rsidRPr="009D52F9">
        <w:rPr>
          <w:rFonts w:ascii="Times New Roman" w:eastAsia="Times New Roman" w:hAnsi="Times New Roman" w:cs="Times New Roman"/>
          <w:sz w:val="24"/>
          <w:szCs w:val="24"/>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D52F9">
        <w:rPr>
          <w:rFonts w:ascii="Times New Roman" w:eastAsia="Times New Roman" w:hAnsi="Times New Roman" w:cs="Times New Roman"/>
          <w:sz w:val="24"/>
          <w:szCs w:val="24"/>
          <w:lang w:eastAsia="ru-RU"/>
        </w:rPr>
        <w:t>dpi</w:t>
      </w:r>
      <w:proofErr w:type="spellEnd"/>
      <w:r w:rsidRPr="009D52F9">
        <w:rPr>
          <w:rFonts w:ascii="Times New Roman" w:eastAsia="Times New Roman" w:hAnsi="Times New Roman" w:cs="Times New Roman"/>
          <w:sz w:val="24"/>
          <w:szCs w:val="24"/>
          <w:lang w:eastAsia="ru-RU"/>
        </w:rPr>
        <w:t xml:space="preserve"> (масштаб 1:1) с использованием следующих режимов: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«черно-белый» (при отсутствии в документе графических изображений и (или) цветного текста); </w:t>
      </w:r>
    </w:p>
    <w:p w:rsidR="009D52F9" w:rsidRPr="009D52F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Электронные документы должны обеспечивать: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возможность идентифицировать документ и количество листов в документе;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35D9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D52F9">
        <w:rPr>
          <w:rFonts w:ascii="Times New Roman" w:eastAsia="Times New Roman" w:hAnsi="Times New Roman" w:cs="Times New Roman"/>
          <w:sz w:val="24"/>
          <w:szCs w:val="24"/>
          <w:lang w:eastAsia="ru-RU"/>
        </w:rPr>
        <w:t>xls</w:t>
      </w:r>
      <w:proofErr w:type="spellEnd"/>
      <w:r w:rsidRPr="009D52F9">
        <w:rPr>
          <w:rFonts w:ascii="Times New Roman" w:eastAsia="Times New Roman" w:hAnsi="Times New Roman" w:cs="Times New Roman"/>
          <w:sz w:val="24"/>
          <w:szCs w:val="24"/>
          <w:lang w:eastAsia="ru-RU"/>
        </w:rPr>
        <w:t xml:space="preserve">, </w:t>
      </w:r>
      <w:proofErr w:type="spellStart"/>
      <w:r w:rsidRPr="009D52F9">
        <w:rPr>
          <w:rFonts w:ascii="Times New Roman" w:eastAsia="Times New Roman" w:hAnsi="Times New Roman" w:cs="Times New Roman"/>
          <w:sz w:val="24"/>
          <w:szCs w:val="24"/>
          <w:lang w:eastAsia="ru-RU"/>
        </w:rPr>
        <w:t>xlsx</w:t>
      </w:r>
      <w:proofErr w:type="spellEnd"/>
      <w:r w:rsidRPr="009D52F9">
        <w:rPr>
          <w:rFonts w:ascii="Times New Roman" w:eastAsia="Times New Roman" w:hAnsi="Times New Roman" w:cs="Times New Roman"/>
          <w:sz w:val="24"/>
          <w:szCs w:val="24"/>
          <w:lang w:eastAsia="ru-RU"/>
        </w:rPr>
        <w:t xml:space="preserve"> или </w:t>
      </w:r>
      <w:proofErr w:type="spellStart"/>
      <w:r w:rsidRPr="009D52F9">
        <w:rPr>
          <w:rFonts w:ascii="Times New Roman" w:eastAsia="Times New Roman" w:hAnsi="Times New Roman" w:cs="Times New Roman"/>
          <w:sz w:val="24"/>
          <w:szCs w:val="24"/>
          <w:lang w:eastAsia="ru-RU"/>
        </w:rPr>
        <w:t>ods</w:t>
      </w:r>
      <w:proofErr w:type="spellEnd"/>
      <w:r w:rsidRPr="009D52F9">
        <w:rPr>
          <w:rFonts w:ascii="Times New Roman" w:eastAsia="Times New Roman" w:hAnsi="Times New Roman" w:cs="Times New Roman"/>
          <w:sz w:val="24"/>
          <w:szCs w:val="24"/>
          <w:lang w:eastAsia="ru-RU"/>
        </w:rPr>
        <w:t xml:space="preserve">, формируются в виде отдельного электронного документа. </w:t>
      </w:r>
    </w:p>
    <w:p w:rsidR="0059269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2.28. При предоставлении муниципальной услуги в электронной форме заявителю обеспечиваются: </w:t>
      </w:r>
    </w:p>
    <w:p w:rsidR="0059269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получение информации о порядке и сроках предоставления муниципальной услуги; </w:t>
      </w:r>
    </w:p>
    <w:p w:rsidR="0059269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формирование заявления; </w:t>
      </w:r>
    </w:p>
    <w:p w:rsidR="0059269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59269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получение результата предоставления муниципальной услуги; </w:t>
      </w:r>
    </w:p>
    <w:p w:rsidR="0059269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 получение сведений о ходе рассмотрения заявления; </w:t>
      </w:r>
    </w:p>
    <w:p w:rsidR="0059269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е) осуществление оценки качества предоставления муниципальной услуги; </w:t>
      </w:r>
    </w:p>
    <w:p w:rsidR="00CC6BB5"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2.29.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C6BB5" w:rsidRDefault="009D52F9" w:rsidP="005D7661">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2.30.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Pr="009D52F9">
        <w:rPr>
          <w:rFonts w:ascii="Times New Roman" w:eastAsia="Times New Roman" w:hAnsi="Times New Roman" w:cs="Times New Roman"/>
          <w:sz w:val="24"/>
          <w:szCs w:val="24"/>
          <w:lang w:eastAsia="ru-RU"/>
        </w:rPr>
        <w:lastRenderedPageBreak/>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w:t>
      </w:r>
      <w:r w:rsidR="005D7661">
        <w:rPr>
          <w:rFonts w:ascii="Times New Roman" w:eastAsia="Times New Roman" w:hAnsi="Times New Roman" w:cs="Times New Roman"/>
          <w:sz w:val="24"/>
          <w:szCs w:val="24"/>
          <w:lang w:eastAsia="ru-RU"/>
        </w:rPr>
        <w:t xml:space="preserve">шений и действий (бездействия), </w:t>
      </w:r>
      <w:r w:rsidRPr="009D52F9">
        <w:rPr>
          <w:rFonts w:ascii="Times New Roman" w:eastAsia="Times New Roman" w:hAnsi="Times New Roman" w:cs="Times New Roman"/>
          <w:sz w:val="24"/>
          <w:szCs w:val="24"/>
          <w:lang w:eastAsia="ru-RU"/>
        </w:rPr>
        <w:t xml:space="preserve">совершенных при предоставлении государственных и муниципальных услуг». </w:t>
      </w:r>
    </w:p>
    <w:p w:rsidR="00CC6BB5" w:rsidRPr="00CC6BB5" w:rsidRDefault="009D52F9" w:rsidP="005D7661">
      <w:pPr>
        <w:widowControl w:val="0"/>
        <w:spacing w:after="0" w:line="240" w:lineRule="auto"/>
        <w:jc w:val="center"/>
        <w:rPr>
          <w:rFonts w:ascii="Times New Roman" w:eastAsia="Times New Roman" w:hAnsi="Times New Roman" w:cs="Times New Roman"/>
          <w:b/>
          <w:sz w:val="24"/>
          <w:szCs w:val="24"/>
          <w:lang w:eastAsia="ru-RU"/>
        </w:rPr>
      </w:pPr>
      <w:r w:rsidRPr="00CC6BB5">
        <w:rPr>
          <w:rFonts w:ascii="Times New Roman" w:eastAsia="Times New Roman" w:hAnsi="Times New Roman" w:cs="Times New Roman"/>
          <w:b/>
          <w:sz w:val="24"/>
          <w:szCs w:val="24"/>
          <w:lang w:eastAsia="ru-RU"/>
        </w:rPr>
        <w:t>3. Состав, последовательность и сроки выпол</w:t>
      </w:r>
      <w:r w:rsidR="005D7661">
        <w:rPr>
          <w:rFonts w:ascii="Times New Roman" w:eastAsia="Times New Roman" w:hAnsi="Times New Roman" w:cs="Times New Roman"/>
          <w:b/>
          <w:sz w:val="24"/>
          <w:szCs w:val="24"/>
          <w:lang w:eastAsia="ru-RU"/>
        </w:rPr>
        <w:t xml:space="preserve">нения административных процедур </w:t>
      </w:r>
      <w:r w:rsidRPr="00CC6BB5">
        <w:rPr>
          <w:rFonts w:ascii="Times New Roman" w:eastAsia="Times New Roman" w:hAnsi="Times New Roman" w:cs="Times New Roman"/>
          <w:b/>
          <w:sz w:val="24"/>
          <w:szCs w:val="24"/>
          <w:lang w:eastAsia="ru-RU"/>
        </w:rPr>
        <w:t>(действий), требования к порядку их выполнения, в т</w:t>
      </w:r>
      <w:r w:rsidR="005D7661">
        <w:rPr>
          <w:rFonts w:ascii="Times New Roman" w:eastAsia="Times New Roman" w:hAnsi="Times New Roman" w:cs="Times New Roman"/>
          <w:b/>
          <w:sz w:val="24"/>
          <w:szCs w:val="24"/>
          <w:lang w:eastAsia="ru-RU"/>
        </w:rPr>
        <w:t xml:space="preserve">ом числе особенности выполнения </w:t>
      </w:r>
      <w:r w:rsidRPr="00CC6BB5">
        <w:rPr>
          <w:rFonts w:ascii="Times New Roman" w:eastAsia="Times New Roman" w:hAnsi="Times New Roman" w:cs="Times New Roman"/>
          <w:b/>
          <w:sz w:val="24"/>
          <w:szCs w:val="24"/>
          <w:lang w:eastAsia="ru-RU"/>
        </w:rPr>
        <w:t>административных процедур в электронной форме</w:t>
      </w:r>
    </w:p>
    <w:p w:rsidR="005D7661" w:rsidRDefault="005D7661" w:rsidP="00CC6BB5">
      <w:pPr>
        <w:widowControl w:val="0"/>
        <w:spacing w:after="0" w:line="240" w:lineRule="auto"/>
        <w:ind w:firstLine="709"/>
        <w:jc w:val="center"/>
        <w:rPr>
          <w:rFonts w:ascii="Times New Roman" w:eastAsia="Times New Roman" w:hAnsi="Times New Roman" w:cs="Times New Roman"/>
          <w:b/>
          <w:sz w:val="24"/>
          <w:szCs w:val="24"/>
          <w:lang w:eastAsia="ru-RU"/>
        </w:rPr>
      </w:pPr>
    </w:p>
    <w:p w:rsidR="00CC6BB5" w:rsidRPr="00CC6BB5" w:rsidRDefault="009D52F9" w:rsidP="00CC6BB5">
      <w:pPr>
        <w:widowControl w:val="0"/>
        <w:spacing w:after="0" w:line="240" w:lineRule="auto"/>
        <w:ind w:firstLine="709"/>
        <w:jc w:val="center"/>
        <w:rPr>
          <w:rFonts w:ascii="Times New Roman" w:eastAsia="Times New Roman" w:hAnsi="Times New Roman" w:cs="Times New Roman"/>
          <w:b/>
          <w:sz w:val="24"/>
          <w:szCs w:val="24"/>
          <w:lang w:eastAsia="ru-RU"/>
        </w:rPr>
      </w:pPr>
      <w:r w:rsidRPr="00CC6BB5">
        <w:rPr>
          <w:rFonts w:ascii="Times New Roman" w:eastAsia="Times New Roman" w:hAnsi="Times New Roman" w:cs="Times New Roman"/>
          <w:b/>
          <w:sz w:val="24"/>
          <w:szCs w:val="24"/>
          <w:lang w:eastAsia="ru-RU"/>
        </w:rPr>
        <w:t>Исчерпывающий перечень административных процедур</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 Предоставление муниципальной услуги включает в себя следующие административные процедуры: </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прием и регистрация заявления и документов, представленных для получения муниципальной услуги; </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формирование и направление межведомственных запросов в органы и организации, участвующие в предоставлении муниципальной услуги (при необходимости); </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принятие решения по результатам предоставления муниципальной услуги; </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выдача (направление) документов по результатам предоставления муниципальной услуги; </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 порядок исправления допущенных опечаток и (или) ошибок в выданных в результате предоставления муниципальной услуги документах. </w:t>
      </w:r>
    </w:p>
    <w:p w:rsidR="005D7661"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е) порядок выдачи дубликата уведомления о соответствии, уведомления о несоответствии. </w:t>
      </w:r>
    </w:p>
    <w:p w:rsidR="00CC6BB5"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Описание административных процедур представлено в приложении № 6 к настоящему Административному регламенту. </w:t>
      </w:r>
    </w:p>
    <w:p w:rsidR="00CC6BB5" w:rsidRDefault="009D52F9" w:rsidP="00CC6BB5">
      <w:pPr>
        <w:widowControl w:val="0"/>
        <w:spacing w:after="0" w:line="240" w:lineRule="auto"/>
        <w:ind w:firstLine="709"/>
        <w:jc w:val="center"/>
        <w:rPr>
          <w:rFonts w:ascii="Times New Roman" w:eastAsia="Times New Roman" w:hAnsi="Times New Roman" w:cs="Times New Roman"/>
          <w:b/>
          <w:sz w:val="24"/>
          <w:szCs w:val="24"/>
          <w:lang w:eastAsia="ru-RU"/>
        </w:rPr>
      </w:pPr>
      <w:r w:rsidRPr="00CC6BB5">
        <w:rPr>
          <w:rFonts w:ascii="Times New Roman" w:eastAsia="Times New Roman" w:hAnsi="Times New Roman" w:cs="Times New Roman"/>
          <w:b/>
          <w:sz w:val="24"/>
          <w:szCs w:val="24"/>
          <w:lang w:eastAsia="ru-RU"/>
        </w:rPr>
        <w:t xml:space="preserve">Порядок осуществления административных процедур (действий) в </w:t>
      </w:r>
    </w:p>
    <w:p w:rsidR="00CC6BB5" w:rsidRPr="00CC6BB5" w:rsidRDefault="009D52F9" w:rsidP="00CC6BB5">
      <w:pPr>
        <w:widowControl w:val="0"/>
        <w:spacing w:after="0" w:line="240" w:lineRule="auto"/>
        <w:ind w:firstLine="709"/>
        <w:jc w:val="center"/>
        <w:rPr>
          <w:rFonts w:ascii="Times New Roman" w:eastAsia="Times New Roman" w:hAnsi="Times New Roman" w:cs="Times New Roman"/>
          <w:b/>
          <w:sz w:val="24"/>
          <w:szCs w:val="24"/>
          <w:lang w:eastAsia="ru-RU"/>
        </w:rPr>
      </w:pPr>
      <w:r w:rsidRPr="00CC6BB5">
        <w:rPr>
          <w:rFonts w:ascii="Times New Roman" w:eastAsia="Times New Roman" w:hAnsi="Times New Roman" w:cs="Times New Roman"/>
          <w:b/>
          <w:sz w:val="24"/>
          <w:szCs w:val="24"/>
          <w:lang w:eastAsia="ru-RU"/>
        </w:rPr>
        <w:t>электронной форме</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3.2. Формирование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пунктах 2.9. настоящего Административного регламента, необходимых для предоставления муниципальной услуги;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C6BB5" w:rsidRDefault="009D52F9" w:rsidP="00B66EA6">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Сформированное и подписанное заявлени</w:t>
      </w:r>
      <w:r w:rsidR="00B66EA6">
        <w:rPr>
          <w:rFonts w:ascii="Times New Roman" w:eastAsia="Times New Roman" w:hAnsi="Times New Roman" w:cs="Times New Roman"/>
          <w:sz w:val="24"/>
          <w:szCs w:val="24"/>
          <w:lang w:eastAsia="ru-RU"/>
        </w:rPr>
        <w:t xml:space="preserve">е и иные документы, необходимые </w:t>
      </w:r>
      <w:r w:rsidRPr="009D52F9">
        <w:rPr>
          <w:rFonts w:ascii="Times New Roman" w:eastAsia="Times New Roman" w:hAnsi="Times New Roman" w:cs="Times New Roman"/>
          <w:sz w:val="24"/>
          <w:szCs w:val="24"/>
          <w:lang w:eastAsia="ru-RU"/>
        </w:rPr>
        <w:t xml:space="preserve">для предоставления муниципальной услуги, направляются в Уполномоченный орган посредством ЕПГУ.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w:t>
      </w:r>
      <w:r w:rsidRPr="009D52F9">
        <w:rPr>
          <w:rFonts w:ascii="Times New Roman" w:eastAsia="Times New Roman" w:hAnsi="Times New Roman" w:cs="Times New Roman"/>
          <w:sz w:val="24"/>
          <w:szCs w:val="24"/>
          <w:lang w:eastAsia="ru-RU"/>
        </w:rPr>
        <w:lastRenderedPageBreak/>
        <w:t xml:space="preserve">следующий за ним первый рабочий день: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66EA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22C9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22C9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Ответственное должностное лицо: </w:t>
      </w:r>
    </w:p>
    <w:p w:rsidR="00F22C9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проверяет наличие электронных заявлений, поступивших с ЕПГУ, с периодом не реже 2 раз в день; </w:t>
      </w:r>
    </w:p>
    <w:p w:rsidR="00F22C9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рассматривает поступившие заявления и приложенные образы документов (документы); </w:t>
      </w:r>
    </w:p>
    <w:p w:rsidR="00734E92"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производит действия в соответствии с пунктом 3.3. настоящего Административного регламента. </w:t>
      </w:r>
    </w:p>
    <w:p w:rsidR="00B76D1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3.5. Заявителю в качестве результата предоставления муниципальной услуги обеспечивается возможность получения документа: </w:t>
      </w:r>
    </w:p>
    <w:p w:rsidR="00B76D1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840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76D1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B76D1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840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D52F9" w:rsidRPr="00084056" w:rsidRDefault="009D52F9" w:rsidP="00084056">
      <w:pPr>
        <w:widowControl w:val="0"/>
        <w:spacing w:after="0" w:line="240" w:lineRule="auto"/>
        <w:ind w:firstLine="709"/>
        <w:jc w:val="center"/>
        <w:rPr>
          <w:rFonts w:ascii="Times New Roman" w:eastAsia="Times New Roman" w:hAnsi="Times New Roman" w:cs="Times New Roman"/>
          <w:b/>
          <w:sz w:val="24"/>
          <w:szCs w:val="24"/>
          <w:lang w:eastAsia="ru-RU"/>
        </w:rPr>
      </w:pPr>
      <w:r w:rsidRPr="00084056">
        <w:rPr>
          <w:rFonts w:ascii="Times New Roman" w:eastAsia="Times New Roman" w:hAnsi="Times New Roman" w:cs="Times New Roman"/>
          <w:b/>
          <w:sz w:val="24"/>
          <w:szCs w:val="24"/>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3.7. Основанием для начала выполнения административной процедуры является обращение заявителя в Администрацию с заявлением об исправлении допущенных опечаток и (или) ошибок в выданных в результате предоставления муниципальной услуги документах по форме, установленной приложением № 2 к настоящему Административному регламенту. </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3.8. Должностное лицо Уполномоченного органа, ответственное за предоставление муниципальной услуги, в срок, не превышающий 1 рабочего дня с момента поступления соответствующего заявления, проводит проверку указанных в заявлении сведений. </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3.9. Критерием принятия решения по административной процедуре является наличие или отсутствие в документах опечаток и (или) ошибок. </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3.10. В случае подтверждения наличия допущенных опечаток и (или) ошибок в уведомлении о соответствии или уведомлении о несоответствии Уполномоченный орган вносит </w:t>
      </w:r>
      <w:r w:rsidRPr="009D52F9">
        <w:rPr>
          <w:rFonts w:ascii="Times New Roman" w:eastAsia="Times New Roman" w:hAnsi="Times New Roman" w:cs="Times New Roman"/>
          <w:sz w:val="24"/>
          <w:szCs w:val="24"/>
          <w:lang w:eastAsia="ru-RU"/>
        </w:rPr>
        <w:lastRenderedPageBreak/>
        <w:t xml:space="preserve">исправления в ранее выданное уведомление о соответствии или уведомление о несоответствии. Дата и номер выданного уведомления о соответствии или уведомления о несоответствии не изменяются, а в соответствующей графе формы уведомления о соответствии или уведомления о несоответствии указывается основание для внесения исправлений (реквизиты заявления об исправлении допущенных опечаток и (или)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(или)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способом, указанным в заявлении об исправлении допущенных опечаток и (или) ошибок, в течение 5 рабочих дней с даты поступления заявления об исправлении допущенных опечаток и (или) ошибок. </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3.11. Исчерпывающий перечень оснований для отказа в исправлении допущенных опечаток и ошибок в уведомлении о соответствии, уведомлении о несоответствии установлен подпунктом 2.17.3. пункта 2.17. настоящего Административного регламента. </w:t>
      </w:r>
    </w:p>
    <w:p w:rsidR="0008405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3.12. Результатом административной процедуры является выдача (направление) заявителю исправленных документов либо уведомления об отказе в исправлении опечаток и (или) ошибок, способом фиксации результата является регистрация указанных документов в соответствии с требованиями делопроизводства в Уполномоченном органе. </w:t>
      </w:r>
    </w:p>
    <w:p w:rsidR="0049644F" w:rsidRDefault="009D52F9" w:rsidP="00084056">
      <w:pPr>
        <w:widowControl w:val="0"/>
        <w:spacing w:after="0" w:line="240" w:lineRule="auto"/>
        <w:ind w:firstLine="709"/>
        <w:jc w:val="center"/>
        <w:rPr>
          <w:rFonts w:ascii="Times New Roman" w:eastAsia="Times New Roman" w:hAnsi="Times New Roman" w:cs="Times New Roman"/>
          <w:b/>
          <w:sz w:val="24"/>
          <w:szCs w:val="24"/>
          <w:lang w:eastAsia="ru-RU"/>
        </w:rPr>
      </w:pPr>
      <w:r w:rsidRPr="00084056">
        <w:rPr>
          <w:rFonts w:ascii="Times New Roman" w:eastAsia="Times New Roman" w:hAnsi="Times New Roman" w:cs="Times New Roman"/>
          <w:b/>
          <w:sz w:val="24"/>
          <w:szCs w:val="24"/>
          <w:lang w:eastAsia="ru-RU"/>
        </w:rPr>
        <w:t xml:space="preserve">Порядок выдачи дубликата уведомления о соответствии, </w:t>
      </w:r>
    </w:p>
    <w:p w:rsidR="00084056" w:rsidRPr="00084056" w:rsidRDefault="009D52F9" w:rsidP="00084056">
      <w:pPr>
        <w:widowControl w:val="0"/>
        <w:spacing w:after="0" w:line="240" w:lineRule="auto"/>
        <w:ind w:firstLine="709"/>
        <w:jc w:val="center"/>
        <w:rPr>
          <w:rFonts w:ascii="Times New Roman" w:eastAsia="Times New Roman" w:hAnsi="Times New Roman" w:cs="Times New Roman"/>
          <w:b/>
          <w:sz w:val="24"/>
          <w:szCs w:val="24"/>
          <w:lang w:eastAsia="ru-RU"/>
        </w:rPr>
      </w:pPr>
      <w:r w:rsidRPr="00084056">
        <w:rPr>
          <w:rFonts w:ascii="Times New Roman" w:eastAsia="Times New Roman" w:hAnsi="Times New Roman" w:cs="Times New Roman"/>
          <w:b/>
          <w:sz w:val="24"/>
          <w:szCs w:val="24"/>
          <w:lang w:eastAsia="ru-RU"/>
        </w:rPr>
        <w:t>уведомления о несоответствии</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3.13. Основанием для начала выполнения административной процедуры является обращение заявителя в Администрацию с заявлением о выдаче дубликата уведомления о соответствии, уведомления о несоответствии по форме, установленной приложением № 4 к настоящему Административному регламенту. </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3.14. Должностное лицо Уполномоченного органа, ответственное за предоставление муниципальной услуги, в срок, не превышающий 1 рабочего дня с момента поступления соответствующего заявления, проводит проверку указанных в заявлении сведений. </w:t>
      </w:r>
    </w:p>
    <w:p w:rsidR="009D52F9" w:rsidRPr="009D52F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3.15. Критерием принятия решения по административной процедуре является наличие оснований для выдачи дубликата уведомления о соответствии,</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уведомления о несоответствии. </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3.16. В случае отсутствия оснований для отказа в выдаче дубликата уведомления о соответствии, уведомления о несоответствии Уполномоченный орган выдает дубликат уведомления о соответствии, уведомления о несоответствии с присвоением того же регистрационного номера,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 Уведомление о соответствии, уведомление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 </w:t>
      </w:r>
    </w:p>
    <w:p w:rsidR="004A726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3.17. Исчерпывающий перечень оснований для отказа в выдаче дубликата уведомления о соответствии, уведомления о несоответствии установлен подпунктом 2.17.2. пункта 2.17. настоящего Административного регламента. </w:t>
      </w:r>
    </w:p>
    <w:p w:rsidR="0022298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3.18. Результатом административной процедуры является выдача (направление) заявителю дубликата документов либо уведомления об отказе в выдаче дубликата уведомления о соответствии, уведомления о несоответствии, способом фиксации результата является регистрация указанных документов в соответствии с требованиями делопроизводства в </w:t>
      </w:r>
      <w:r w:rsidRPr="009D52F9">
        <w:rPr>
          <w:rFonts w:ascii="Times New Roman" w:eastAsia="Times New Roman" w:hAnsi="Times New Roman" w:cs="Times New Roman"/>
          <w:sz w:val="24"/>
          <w:szCs w:val="24"/>
          <w:lang w:eastAsia="ru-RU"/>
        </w:rPr>
        <w:lastRenderedPageBreak/>
        <w:t xml:space="preserve">Уполномоченном органе. </w:t>
      </w:r>
    </w:p>
    <w:p w:rsidR="00222989" w:rsidRPr="00222989" w:rsidRDefault="009D52F9" w:rsidP="00222989">
      <w:pPr>
        <w:widowControl w:val="0"/>
        <w:spacing w:after="0" w:line="240" w:lineRule="auto"/>
        <w:ind w:firstLine="709"/>
        <w:jc w:val="center"/>
        <w:rPr>
          <w:rFonts w:ascii="Times New Roman" w:eastAsia="Times New Roman" w:hAnsi="Times New Roman" w:cs="Times New Roman"/>
          <w:b/>
          <w:sz w:val="24"/>
          <w:szCs w:val="24"/>
          <w:lang w:eastAsia="ru-RU"/>
        </w:rPr>
      </w:pPr>
      <w:r w:rsidRPr="00222989">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222989" w:rsidRPr="00222989" w:rsidRDefault="009D52F9" w:rsidP="00222989">
      <w:pPr>
        <w:widowControl w:val="0"/>
        <w:spacing w:after="0" w:line="240" w:lineRule="auto"/>
        <w:ind w:firstLine="709"/>
        <w:jc w:val="center"/>
        <w:rPr>
          <w:rFonts w:ascii="Times New Roman" w:eastAsia="Times New Roman" w:hAnsi="Times New Roman" w:cs="Times New Roman"/>
          <w:b/>
          <w:sz w:val="24"/>
          <w:szCs w:val="24"/>
          <w:lang w:eastAsia="ru-RU"/>
        </w:rPr>
      </w:pPr>
      <w:r w:rsidRPr="00222989">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3F98" w:rsidRDefault="009D52F9" w:rsidP="0022298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 </w:t>
      </w:r>
    </w:p>
    <w:p w:rsidR="004A726E" w:rsidRDefault="009D52F9" w:rsidP="0022298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A726E" w:rsidRDefault="009D52F9" w:rsidP="0022298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4A726E" w:rsidRDefault="009D52F9" w:rsidP="0022298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решений о предоставлении (об отказе в предоставлении) муниципальной услуги; </w:t>
      </w:r>
    </w:p>
    <w:p w:rsidR="004A726E" w:rsidRDefault="009D52F9" w:rsidP="0022298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выявления и устранения нарушений прав граждан; </w:t>
      </w:r>
    </w:p>
    <w:p w:rsidR="00222989" w:rsidRDefault="009D52F9" w:rsidP="0022298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22989" w:rsidRPr="00222989" w:rsidRDefault="009D52F9" w:rsidP="00222989">
      <w:pPr>
        <w:widowControl w:val="0"/>
        <w:spacing w:after="0" w:line="240" w:lineRule="auto"/>
        <w:ind w:firstLine="709"/>
        <w:jc w:val="center"/>
        <w:rPr>
          <w:rFonts w:ascii="Times New Roman" w:eastAsia="Times New Roman" w:hAnsi="Times New Roman" w:cs="Times New Roman"/>
          <w:b/>
          <w:sz w:val="24"/>
          <w:szCs w:val="24"/>
          <w:lang w:eastAsia="ru-RU"/>
        </w:rPr>
      </w:pPr>
      <w:r w:rsidRPr="00222989">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w:t>
      </w:r>
      <w:r w:rsidR="00222989" w:rsidRPr="00222989">
        <w:rPr>
          <w:rFonts w:ascii="Times New Roman" w:eastAsia="Times New Roman" w:hAnsi="Times New Roman" w:cs="Times New Roman"/>
          <w:b/>
          <w:sz w:val="24"/>
          <w:szCs w:val="24"/>
          <w:lang w:eastAsia="ru-RU"/>
        </w:rPr>
        <w:t xml:space="preserve">онтроля за полнотой и качеством </w:t>
      </w:r>
      <w:r w:rsidRPr="00222989">
        <w:rPr>
          <w:rFonts w:ascii="Times New Roman" w:eastAsia="Times New Roman" w:hAnsi="Times New Roman" w:cs="Times New Roman"/>
          <w:b/>
          <w:sz w:val="24"/>
          <w:szCs w:val="24"/>
          <w:lang w:eastAsia="ru-RU"/>
        </w:rPr>
        <w:t>предоставления муниципальной услуги</w:t>
      </w:r>
    </w:p>
    <w:p w:rsidR="0022298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33F9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33F9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При плановой проверке полноты и качества предоставления муниципальной услуги контролю подлежат: </w:t>
      </w:r>
    </w:p>
    <w:p w:rsidR="00A33F9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соблюдение сроков предоставления муниципальной услуги; </w:t>
      </w:r>
    </w:p>
    <w:p w:rsidR="00A33F9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соблюдение положений настоящего Административного регламента; </w:t>
      </w:r>
    </w:p>
    <w:p w:rsidR="00A33F9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правильность и обоснованность принятого решения об отказе в предоставлении муниципальной услуги. </w:t>
      </w:r>
    </w:p>
    <w:p w:rsidR="00A33F9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Основанием для проведения внеплановых проверок являются: </w:t>
      </w:r>
    </w:p>
    <w:p w:rsidR="00A33F98" w:rsidRPr="00A33F98"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Мурманской области и нормативных правовых актов </w:t>
      </w:r>
      <w:r w:rsidRPr="00A33F98">
        <w:rPr>
          <w:rFonts w:ascii="Times New Roman" w:eastAsia="Times New Roman" w:hAnsi="Times New Roman" w:cs="Times New Roman"/>
          <w:sz w:val="24"/>
          <w:szCs w:val="24"/>
          <w:lang w:eastAsia="ru-RU"/>
        </w:rPr>
        <w:t xml:space="preserve">городского поселения </w:t>
      </w:r>
      <w:r w:rsidR="00A33F98" w:rsidRPr="00A33F98">
        <w:rPr>
          <w:rFonts w:ascii="Times New Roman" w:eastAsia="Times New Roman" w:hAnsi="Times New Roman" w:cs="Times New Roman"/>
          <w:sz w:val="24"/>
          <w:szCs w:val="24"/>
          <w:lang w:eastAsia="ru-RU"/>
        </w:rPr>
        <w:t>Туманный</w:t>
      </w:r>
      <w:r w:rsidRPr="00A33F98">
        <w:rPr>
          <w:rFonts w:ascii="Times New Roman" w:eastAsia="Times New Roman" w:hAnsi="Times New Roman" w:cs="Times New Roman"/>
          <w:sz w:val="24"/>
          <w:szCs w:val="24"/>
          <w:lang w:eastAsia="ru-RU"/>
        </w:rPr>
        <w:t xml:space="preserve">; </w:t>
      </w:r>
    </w:p>
    <w:p w:rsidR="0022298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222989" w:rsidRPr="00222989" w:rsidRDefault="009D52F9" w:rsidP="00222989">
      <w:pPr>
        <w:widowControl w:val="0"/>
        <w:spacing w:after="0" w:line="240" w:lineRule="auto"/>
        <w:ind w:firstLine="709"/>
        <w:jc w:val="center"/>
        <w:rPr>
          <w:rFonts w:ascii="Times New Roman" w:eastAsia="Times New Roman" w:hAnsi="Times New Roman" w:cs="Times New Roman"/>
          <w:b/>
          <w:sz w:val="24"/>
          <w:szCs w:val="24"/>
          <w:lang w:eastAsia="ru-RU"/>
        </w:rPr>
      </w:pPr>
      <w:r w:rsidRPr="00222989">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4D2E"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Мурманской области и нормативных правовых актов городского </w:t>
      </w:r>
      <w:r w:rsidRPr="007355FE">
        <w:rPr>
          <w:rFonts w:ascii="Times New Roman" w:eastAsia="Times New Roman" w:hAnsi="Times New Roman" w:cs="Times New Roman"/>
          <w:sz w:val="24"/>
          <w:szCs w:val="24"/>
          <w:lang w:eastAsia="ru-RU"/>
        </w:rPr>
        <w:t xml:space="preserve">поселения Мурмаши осуществляется </w:t>
      </w:r>
      <w:r w:rsidRPr="009D52F9">
        <w:rPr>
          <w:rFonts w:ascii="Times New Roman" w:eastAsia="Times New Roman" w:hAnsi="Times New Roman" w:cs="Times New Roman"/>
          <w:sz w:val="24"/>
          <w:szCs w:val="24"/>
          <w:lang w:eastAsia="ru-RU"/>
        </w:rPr>
        <w:t xml:space="preserve">привлечение виновных лиц к ответственности в соответствии с законодательством Российской Федерации. </w:t>
      </w:r>
    </w:p>
    <w:p w:rsidR="00BF247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22989" w:rsidRPr="00BF247F" w:rsidRDefault="009D52F9" w:rsidP="00BF247F">
      <w:pPr>
        <w:widowControl w:val="0"/>
        <w:spacing w:after="0" w:line="240" w:lineRule="auto"/>
        <w:ind w:firstLine="709"/>
        <w:jc w:val="center"/>
        <w:rPr>
          <w:rFonts w:ascii="Times New Roman" w:eastAsia="Times New Roman" w:hAnsi="Times New Roman" w:cs="Times New Roman"/>
          <w:b/>
          <w:sz w:val="24"/>
          <w:szCs w:val="24"/>
          <w:lang w:eastAsia="ru-RU"/>
        </w:rPr>
      </w:pPr>
      <w:r w:rsidRPr="00BF247F">
        <w:rPr>
          <w:rFonts w:ascii="Times New Roman" w:eastAsia="Times New Roman" w:hAnsi="Times New Roman" w:cs="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D586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9D52F9">
        <w:rPr>
          <w:rFonts w:ascii="Times New Roman" w:eastAsia="Times New Roman" w:hAnsi="Times New Roman" w:cs="Times New Roman"/>
          <w:sz w:val="24"/>
          <w:szCs w:val="24"/>
          <w:lang w:eastAsia="ru-RU"/>
        </w:rPr>
        <w:lastRenderedPageBreak/>
        <w:t xml:space="preserve">(действий). </w:t>
      </w:r>
    </w:p>
    <w:p w:rsidR="00FD586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FD5866"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направлять замечания и предложения по улучшению доступности и качества предоставления муниципальной услуги; </w:t>
      </w:r>
    </w:p>
    <w:p w:rsidR="0022298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вносить предложения о мерах по устранению нарушений настоящего Административного регламента. </w:t>
      </w:r>
    </w:p>
    <w:p w:rsidR="009D52F9" w:rsidRPr="009D52F9"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2989" w:rsidRPr="00BF247F" w:rsidRDefault="009D52F9" w:rsidP="00BF247F">
      <w:pPr>
        <w:widowControl w:val="0"/>
        <w:spacing w:after="0" w:line="240" w:lineRule="auto"/>
        <w:ind w:firstLine="709"/>
        <w:jc w:val="center"/>
        <w:rPr>
          <w:rFonts w:ascii="Times New Roman" w:eastAsia="Times New Roman" w:hAnsi="Times New Roman" w:cs="Times New Roman"/>
          <w:b/>
          <w:sz w:val="24"/>
          <w:szCs w:val="24"/>
          <w:lang w:eastAsia="ru-RU"/>
        </w:rPr>
      </w:pPr>
      <w:r w:rsidRPr="00BF247F">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F247F"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F247F" w:rsidRPr="00BF247F" w:rsidRDefault="009D52F9" w:rsidP="00BF247F">
      <w:pPr>
        <w:widowControl w:val="0"/>
        <w:spacing w:after="0" w:line="240" w:lineRule="auto"/>
        <w:ind w:firstLine="709"/>
        <w:jc w:val="center"/>
        <w:rPr>
          <w:rFonts w:ascii="Times New Roman" w:eastAsia="Times New Roman" w:hAnsi="Times New Roman" w:cs="Times New Roman"/>
          <w:b/>
          <w:sz w:val="24"/>
          <w:szCs w:val="24"/>
          <w:lang w:eastAsia="ru-RU"/>
        </w:rPr>
      </w:pPr>
      <w:r w:rsidRPr="00BF247F">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E5E60"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E5E60"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4E5E60"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к руководителю многофункционального центра – на решения и действия (бездействие) работника многофункционального центра; </w:t>
      </w:r>
    </w:p>
    <w:p w:rsidR="004E5E60"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к учредителю многофункционального центра – на решение и действия (бездействие) многофункционального центра. </w:t>
      </w:r>
    </w:p>
    <w:p w:rsidR="00CD067C"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E6439A" w:rsidRPr="00CD067C" w:rsidRDefault="009D52F9" w:rsidP="00CD067C">
      <w:pPr>
        <w:widowControl w:val="0"/>
        <w:spacing w:after="0" w:line="240" w:lineRule="auto"/>
        <w:ind w:firstLine="709"/>
        <w:jc w:val="center"/>
        <w:rPr>
          <w:rFonts w:ascii="Times New Roman" w:eastAsia="Times New Roman" w:hAnsi="Times New Roman" w:cs="Times New Roman"/>
          <w:b/>
          <w:sz w:val="24"/>
          <w:szCs w:val="24"/>
          <w:lang w:eastAsia="ru-RU"/>
        </w:rPr>
      </w:pPr>
      <w:r w:rsidRPr="00CD067C">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83B93" w:rsidRDefault="009D52F9" w:rsidP="009D52F9">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6439A" w:rsidRPr="00983B93" w:rsidRDefault="009D52F9" w:rsidP="00983B93">
      <w:pPr>
        <w:widowControl w:val="0"/>
        <w:spacing w:after="0" w:line="240" w:lineRule="auto"/>
        <w:ind w:firstLine="709"/>
        <w:jc w:val="center"/>
        <w:rPr>
          <w:rFonts w:ascii="Times New Roman" w:eastAsia="Times New Roman" w:hAnsi="Times New Roman" w:cs="Times New Roman"/>
          <w:b/>
          <w:sz w:val="24"/>
          <w:szCs w:val="24"/>
          <w:lang w:eastAsia="ru-RU"/>
        </w:rPr>
      </w:pPr>
      <w:r w:rsidRPr="00983B93">
        <w:rPr>
          <w:rFonts w:ascii="Times New Roman" w:eastAsia="Times New Roman"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C0365"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C0365"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Федеральным законом от 27.07.2010 № 210-ФЗ «Об организации предоставления государственных и муниципальных услуг»; </w:t>
      </w:r>
    </w:p>
    <w:p w:rsidR="00EC0365"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9D52F9">
        <w:rPr>
          <w:rFonts w:ascii="Times New Roman" w:eastAsia="Times New Roman" w:hAnsi="Times New Roman" w:cs="Times New Roman"/>
          <w:sz w:val="24"/>
          <w:szCs w:val="24"/>
          <w:lang w:eastAsia="ru-RU"/>
        </w:rPr>
        <w:lastRenderedPageBreak/>
        <w:t>(внесудебного) обжалования решений и действий (бездействия), совершенных при п</w:t>
      </w:r>
      <w:r w:rsidR="00E6439A">
        <w:rPr>
          <w:rFonts w:ascii="Times New Roman" w:eastAsia="Times New Roman" w:hAnsi="Times New Roman" w:cs="Times New Roman"/>
          <w:sz w:val="24"/>
          <w:szCs w:val="24"/>
          <w:lang w:eastAsia="ru-RU"/>
        </w:rPr>
        <w:t xml:space="preserve">редоставлении государственных и </w:t>
      </w:r>
      <w:r w:rsidRPr="009D52F9">
        <w:rPr>
          <w:rFonts w:ascii="Times New Roman" w:eastAsia="Times New Roman" w:hAnsi="Times New Roman" w:cs="Times New Roman"/>
          <w:sz w:val="24"/>
          <w:szCs w:val="24"/>
          <w:lang w:eastAsia="ru-RU"/>
        </w:rPr>
        <w:t xml:space="preserve">муниципальных услуг»; </w:t>
      </w:r>
    </w:p>
    <w:p w:rsidR="00983B93"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Правилами подачи и рассмотрения жалоб на решения и действия (бездействие) муниципальных служащих, должностных лиц администрации муниципального образования </w:t>
      </w:r>
      <w:r w:rsidRPr="00EC0365">
        <w:rPr>
          <w:rFonts w:ascii="Times New Roman" w:eastAsia="Times New Roman" w:hAnsi="Times New Roman" w:cs="Times New Roman"/>
          <w:sz w:val="24"/>
          <w:szCs w:val="24"/>
          <w:lang w:eastAsia="ru-RU"/>
        </w:rPr>
        <w:t xml:space="preserve">городское поселение </w:t>
      </w:r>
      <w:r w:rsidR="00EC0365" w:rsidRPr="00EC0365">
        <w:rPr>
          <w:rFonts w:ascii="Times New Roman" w:eastAsia="Times New Roman" w:hAnsi="Times New Roman" w:cs="Times New Roman"/>
          <w:sz w:val="24"/>
          <w:szCs w:val="24"/>
          <w:lang w:eastAsia="ru-RU"/>
        </w:rPr>
        <w:t>Туманный</w:t>
      </w:r>
      <w:r w:rsidRPr="00EC0365">
        <w:rPr>
          <w:rFonts w:ascii="Times New Roman" w:eastAsia="Times New Roman" w:hAnsi="Times New Roman" w:cs="Times New Roman"/>
          <w:sz w:val="24"/>
          <w:szCs w:val="24"/>
          <w:lang w:eastAsia="ru-RU"/>
        </w:rPr>
        <w:t xml:space="preserve">, учреждений и их должностных лиц, предоставляющих </w:t>
      </w:r>
      <w:r w:rsidRPr="009D52F9">
        <w:rPr>
          <w:rFonts w:ascii="Times New Roman" w:eastAsia="Times New Roman" w:hAnsi="Times New Roman" w:cs="Times New Roman"/>
          <w:sz w:val="24"/>
          <w:szCs w:val="24"/>
          <w:lang w:eastAsia="ru-RU"/>
        </w:rPr>
        <w:t>муниципальные услуги, утвержденными постановлением Администрации</w:t>
      </w:r>
      <w:r w:rsidR="00EC0365">
        <w:rPr>
          <w:rFonts w:ascii="Times New Roman" w:eastAsia="Times New Roman" w:hAnsi="Times New Roman" w:cs="Times New Roman"/>
          <w:sz w:val="24"/>
          <w:szCs w:val="24"/>
          <w:lang w:eastAsia="ru-RU"/>
        </w:rPr>
        <w:t>.</w:t>
      </w:r>
    </w:p>
    <w:p w:rsidR="004A4C57" w:rsidRPr="004A4C57" w:rsidRDefault="009D52F9" w:rsidP="004A4C57">
      <w:pPr>
        <w:widowControl w:val="0"/>
        <w:spacing w:after="0" w:line="240" w:lineRule="auto"/>
        <w:ind w:firstLine="709"/>
        <w:jc w:val="center"/>
        <w:rPr>
          <w:rFonts w:ascii="Times New Roman" w:eastAsia="Times New Roman" w:hAnsi="Times New Roman" w:cs="Times New Roman"/>
          <w:b/>
          <w:sz w:val="24"/>
          <w:szCs w:val="24"/>
          <w:lang w:eastAsia="ru-RU"/>
        </w:rPr>
      </w:pPr>
      <w:r w:rsidRPr="004A4C57">
        <w:rPr>
          <w:rFonts w:ascii="Times New Roman" w:eastAsia="Times New Roman" w:hAnsi="Times New Roman" w:cs="Times New Roman"/>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3B93" w:rsidRPr="004A4C57" w:rsidRDefault="009D52F9" w:rsidP="004A4C57">
      <w:pPr>
        <w:widowControl w:val="0"/>
        <w:spacing w:after="0" w:line="240" w:lineRule="auto"/>
        <w:ind w:firstLine="709"/>
        <w:jc w:val="center"/>
        <w:rPr>
          <w:rFonts w:ascii="Times New Roman" w:eastAsia="Times New Roman" w:hAnsi="Times New Roman" w:cs="Times New Roman"/>
          <w:b/>
          <w:sz w:val="24"/>
          <w:szCs w:val="24"/>
          <w:lang w:eastAsia="ru-RU"/>
        </w:rPr>
      </w:pPr>
      <w:r w:rsidRPr="004A4C57">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A1698"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6.1. Многофункциональный центр осуществляет: </w:t>
      </w:r>
    </w:p>
    <w:p w:rsidR="002A1698"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A1698"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FF27DF" w:rsidRDefault="009D52F9" w:rsidP="00E6439A">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3B93" w:rsidRPr="00FF27DF" w:rsidRDefault="009D52F9" w:rsidP="00FF27DF">
      <w:pPr>
        <w:widowControl w:val="0"/>
        <w:spacing w:after="0" w:line="240" w:lineRule="auto"/>
        <w:ind w:firstLine="709"/>
        <w:jc w:val="center"/>
        <w:rPr>
          <w:rFonts w:ascii="Times New Roman" w:eastAsia="Times New Roman" w:hAnsi="Times New Roman" w:cs="Times New Roman"/>
          <w:b/>
          <w:sz w:val="24"/>
          <w:szCs w:val="24"/>
          <w:lang w:eastAsia="ru-RU"/>
        </w:rPr>
      </w:pPr>
      <w:r w:rsidRPr="00FF27DF">
        <w:rPr>
          <w:rFonts w:ascii="Times New Roman" w:eastAsia="Times New Roman" w:hAnsi="Times New Roman" w:cs="Times New Roman"/>
          <w:b/>
          <w:sz w:val="24"/>
          <w:szCs w:val="24"/>
          <w:lang w:eastAsia="ru-RU"/>
        </w:rPr>
        <w:t>Информирование заявителей</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r w:rsidR="000C69B9">
        <w:rPr>
          <w:rFonts w:ascii="Times New Roman" w:eastAsia="Times New Roman" w:hAnsi="Times New Roman" w:cs="Times New Roman"/>
          <w:sz w:val="24"/>
          <w:szCs w:val="24"/>
          <w:lang w:eastAsia="ru-RU"/>
        </w:rPr>
        <w:t>в</w:t>
      </w:r>
      <w:r w:rsidRPr="009D52F9">
        <w:rPr>
          <w:rFonts w:ascii="Times New Roman" w:eastAsia="Times New Roman" w:hAnsi="Times New Roman" w:cs="Times New Roman"/>
          <w:sz w:val="24"/>
          <w:szCs w:val="24"/>
          <w:lang w:eastAsia="ru-RU"/>
        </w:rPr>
        <w:t xml:space="preserve"> случае если для подготовки ответа требуется более продолжительное время,работник многофункционального центра, осуществляющий индивидуальное устное консультирование по телефону, может предложить заявителю: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изложить обращение в письменной форме (ответ направляется Заявителю в соответствии со способом, указанным в обращении); </w:t>
      </w:r>
    </w:p>
    <w:p w:rsidR="000C69B9"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назначить другое время для консультаций. </w:t>
      </w:r>
    </w:p>
    <w:p w:rsidR="00FF27DF"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9D52F9">
        <w:rPr>
          <w:rFonts w:ascii="Times New Roman" w:eastAsia="Times New Roman" w:hAnsi="Times New Roman" w:cs="Times New Roman"/>
          <w:sz w:val="24"/>
          <w:szCs w:val="24"/>
          <w:lang w:eastAsia="ru-RU"/>
        </w:rPr>
        <w:lastRenderedPageBreak/>
        <w:t xml:space="preserve">форме по почтовому адресу, указанному в обращении, поступившем в многофункциональный центр в письменной форме. </w:t>
      </w:r>
    </w:p>
    <w:p w:rsidR="00FF27DF" w:rsidRPr="00FF27DF" w:rsidRDefault="009D52F9" w:rsidP="00FF27DF">
      <w:pPr>
        <w:widowControl w:val="0"/>
        <w:spacing w:after="0" w:line="240" w:lineRule="auto"/>
        <w:ind w:firstLine="709"/>
        <w:jc w:val="center"/>
        <w:rPr>
          <w:rFonts w:ascii="Times New Roman" w:eastAsia="Times New Roman" w:hAnsi="Times New Roman" w:cs="Times New Roman"/>
          <w:b/>
          <w:sz w:val="24"/>
          <w:szCs w:val="24"/>
          <w:lang w:eastAsia="ru-RU"/>
        </w:rPr>
      </w:pPr>
      <w:r w:rsidRPr="00FF27DF">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FF27DF" w:rsidRDefault="009D52F9" w:rsidP="00983B93">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б) проверяет полномочия представителя заявителя (в случае обращения представителя заявителя); </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в) определяет статус исполнения заявления заявителя в ГИС; </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195E"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 xml:space="preserve"> е) выдает документы заявителю, запрашивая у заявителя подписи за каждый выданный документ; </w:t>
      </w:r>
    </w:p>
    <w:p w:rsidR="009D52F9" w:rsidRDefault="009D52F9" w:rsidP="00FF27DF">
      <w:pPr>
        <w:widowControl w:val="0"/>
        <w:spacing w:after="0" w:line="240" w:lineRule="auto"/>
        <w:ind w:firstLine="709"/>
        <w:jc w:val="both"/>
        <w:rPr>
          <w:rFonts w:ascii="Times New Roman" w:eastAsia="Times New Roman" w:hAnsi="Times New Roman" w:cs="Times New Roman"/>
          <w:sz w:val="24"/>
          <w:szCs w:val="24"/>
          <w:lang w:eastAsia="ru-RU"/>
        </w:rPr>
      </w:pPr>
      <w:r w:rsidRPr="009D52F9">
        <w:rPr>
          <w:rFonts w:ascii="Times New Roman" w:eastAsia="Times New Roman" w:hAnsi="Times New Roman" w:cs="Times New Roman"/>
          <w:sz w:val="24"/>
          <w:szCs w:val="24"/>
          <w:lang w:eastAsia="ru-RU"/>
        </w:rPr>
        <w:t>ж) запрашивает согласие заявителя на участие в смс-опросе для оценкикачества предоставленных услуг многофункциональным центр</w:t>
      </w:r>
      <w:r w:rsidR="00FF27DF">
        <w:rPr>
          <w:rFonts w:ascii="Times New Roman" w:eastAsia="Times New Roman" w:hAnsi="Times New Roman" w:cs="Times New Roman"/>
          <w:sz w:val="24"/>
          <w:szCs w:val="24"/>
          <w:lang w:eastAsia="ru-RU"/>
        </w:rPr>
        <w:t xml:space="preserve">ом. </w:t>
      </w:r>
    </w:p>
    <w:p w:rsidR="00BF3082" w:rsidRPr="003F1377" w:rsidRDefault="00BF3082" w:rsidP="00BF3082">
      <w:pPr>
        <w:tabs>
          <w:tab w:val="left" w:pos="7920"/>
        </w:tabs>
        <w:spacing w:after="0" w:line="240" w:lineRule="auto"/>
        <w:ind w:firstLine="709"/>
        <w:jc w:val="both"/>
        <w:rPr>
          <w:rFonts w:ascii="Times New Roman" w:eastAsia="Times New Roman" w:hAnsi="Times New Roman" w:cs="Times New Roman"/>
          <w:sz w:val="24"/>
          <w:szCs w:val="24"/>
          <w:highlight w:val="yellow"/>
          <w:lang w:eastAsia="ru-RU"/>
        </w:rPr>
      </w:pPr>
    </w:p>
    <w:p w:rsidR="00BF3082" w:rsidRPr="003F1377" w:rsidRDefault="00BF3082" w:rsidP="00BF30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E0F" w:rsidRPr="00150883" w:rsidRDefault="00D84E0F" w:rsidP="00D84E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3082" w:rsidRPr="00150883" w:rsidRDefault="00BF3082" w:rsidP="00BF3082">
      <w:pPr>
        <w:spacing w:after="0" w:line="240" w:lineRule="auto"/>
        <w:jc w:val="right"/>
        <w:outlineLvl w:val="0"/>
        <w:rPr>
          <w:rFonts w:ascii="Times New Roman" w:eastAsia="Times New Roman" w:hAnsi="Times New Roman" w:cs="Times New Roman"/>
          <w:b/>
          <w:kern w:val="36"/>
          <w:sz w:val="24"/>
          <w:szCs w:val="24"/>
          <w:lang w:eastAsia="ru-RU"/>
        </w:rPr>
      </w:pPr>
      <w:r w:rsidRPr="00150883">
        <w:rPr>
          <w:rFonts w:ascii="Times New Roman" w:eastAsia="Times New Roman" w:hAnsi="Times New Roman" w:cs="Times New Roman"/>
          <w:b/>
          <w:kern w:val="36"/>
          <w:sz w:val="24"/>
          <w:szCs w:val="24"/>
          <w:lang w:eastAsia="ru-RU"/>
        </w:rPr>
        <w:t>Приложение 1</w:t>
      </w:r>
    </w:p>
    <w:p w:rsidR="00BF3082" w:rsidRPr="00150883" w:rsidRDefault="00BF3082" w:rsidP="00BF3082">
      <w:pPr>
        <w:widowControl w:val="0"/>
        <w:tabs>
          <w:tab w:val="left" w:pos="567"/>
        </w:tabs>
        <w:spacing w:after="0" w:line="240" w:lineRule="auto"/>
        <w:ind w:firstLine="567"/>
        <w:jc w:val="right"/>
        <w:rPr>
          <w:rFonts w:ascii="Times New Roman" w:eastAsia="Times New Roman" w:hAnsi="Times New Roman" w:cs="Times New Roman"/>
          <w:sz w:val="24"/>
          <w:szCs w:val="24"/>
          <w:lang w:eastAsia="ru-RU"/>
        </w:rPr>
      </w:pPr>
      <w:r w:rsidRPr="00150883">
        <w:rPr>
          <w:rFonts w:ascii="Times New Roman" w:eastAsia="Times New Roman" w:hAnsi="Times New Roman" w:cs="Times New Roman"/>
          <w:sz w:val="24"/>
          <w:szCs w:val="24"/>
          <w:lang w:eastAsia="ru-RU"/>
        </w:rPr>
        <w:t>к Административному регламенту</w:t>
      </w:r>
    </w:p>
    <w:p w:rsidR="00BF3082" w:rsidRPr="00150883" w:rsidRDefault="00BF3082" w:rsidP="00BF3082">
      <w:pPr>
        <w:tabs>
          <w:tab w:val="left" w:pos="7920"/>
        </w:tabs>
        <w:spacing w:after="0" w:line="240" w:lineRule="auto"/>
        <w:ind w:left="3969" w:firstLine="709"/>
        <w:jc w:val="right"/>
        <w:rPr>
          <w:rFonts w:ascii="Times New Roman" w:eastAsia="Times New Roman" w:hAnsi="Times New Roman" w:cs="Times New Roman"/>
          <w:bCs/>
          <w:sz w:val="24"/>
          <w:szCs w:val="24"/>
          <w:highlight w:val="yellow"/>
          <w:lang w:eastAsia="ru-RU"/>
        </w:rPr>
      </w:pPr>
    </w:p>
    <w:p w:rsidR="003D4365" w:rsidRPr="00150883" w:rsidRDefault="003D4365" w:rsidP="00BF3082">
      <w:pPr>
        <w:tabs>
          <w:tab w:val="left" w:pos="7920"/>
        </w:tabs>
        <w:spacing w:after="0" w:line="240" w:lineRule="auto"/>
        <w:ind w:left="3969" w:firstLine="709"/>
        <w:jc w:val="right"/>
        <w:rPr>
          <w:rFonts w:ascii="Times New Roman" w:eastAsia="Times New Roman" w:hAnsi="Times New Roman" w:cs="Times New Roman"/>
          <w:bCs/>
          <w:sz w:val="24"/>
          <w:szCs w:val="24"/>
          <w:highlight w:val="yellow"/>
          <w:lang w:eastAsia="ru-RU"/>
        </w:rPr>
      </w:pPr>
    </w:p>
    <w:p w:rsidR="006461A6" w:rsidRPr="00150883" w:rsidRDefault="003D4365" w:rsidP="00173DE9">
      <w:pPr>
        <w:tabs>
          <w:tab w:val="left" w:pos="7920"/>
        </w:tabs>
        <w:spacing w:after="0" w:line="240" w:lineRule="auto"/>
        <w:jc w:val="center"/>
        <w:rPr>
          <w:rFonts w:ascii="Times New Roman" w:eastAsia="Times New Roman" w:hAnsi="Times New Roman" w:cs="Times New Roman"/>
          <w:b/>
          <w:bCs/>
          <w:sz w:val="24"/>
          <w:szCs w:val="24"/>
          <w:lang w:eastAsia="ru-RU"/>
        </w:rPr>
      </w:pPr>
      <w:r w:rsidRPr="00150883">
        <w:rPr>
          <w:rFonts w:ascii="Times New Roman" w:eastAsia="Times New Roman" w:hAnsi="Times New Roman" w:cs="Times New Roman"/>
          <w:b/>
          <w:bCs/>
          <w:sz w:val="24"/>
          <w:szCs w:val="24"/>
          <w:lang w:eastAsia="ru-RU"/>
        </w:rPr>
        <w:t>Форма решения об отказе в приеме документов, необходимых для</w:t>
      </w:r>
    </w:p>
    <w:p w:rsidR="003D4365" w:rsidRPr="00150883" w:rsidRDefault="003D4365" w:rsidP="00173DE9">
      <w:pPr>
        <w:tabs>
          <w:tab w:val="left" w:pos="7920"/>
        </w:tabs>
        <w:spacing w:after="0" w:line="240" w:lineRule="auto"/>
        <w:jc w:val="center"/>
        <w:rPr>
          <w:rFonts w:ascii="Times New Roman" w:eastAsia="Times New Roman" w:hAnsi="Times New Roman" w:cs="Times New Roman"/>
          <w:b/>
          <w:bCs/>
          <w:sz w:val="24"/>
          <w:szCs w:val="24"/>
          <w:lang w:eastAsia="ru-RU"/>
        </w:rPr>
      </w:pPr>
      <w:r w:rsidRPr="00150883">
        <w:rPr>
          <w:rFonts w:ascii="Times New Roman" w:eastAsia="Times New Roman" w:hAnsi="Times New Roman" w:cs="Times New Roman"/>
          <w:b/>
          <w:bCs/>
          <w:sz w:val="24"/>
          <w:szCs w:val="24"/>
          <w:lang w:eastAsia="ru-RU"/>
        </w:rPr>
        <w:t xml:space="preserve"> предоставления услуги</w:t>
      </w:r>
    </w:p>
    <w:p w:rsidR="00173DE9" w:rsidRPr="00150883" w:rsidRDefault="00173DE9" w:rsidP="00173DE9">
      <w:pPr>
        <w:tabs>
          <w:tab w:val="left" w:pos="7920"/>
        </w:tabs>
        <w:spacing w:after="0" w:line="240" w:lineRule="auto"/>
        <w:jc w:val="center"/>
        <w:rPr>
          <w:rFonts w:ascii="Times New Roman" w:eastAsia="Times New Roman" w:hAnsi="Times New Roman" w:cs="Times New Roman"/>
          <w:b/>
          <w:bCs/>
          <w:sz w:val="24"/>
          <w:szCs w:val="24"/>
          <w:lang w:eastAsia="ru-RU"/>
        </w:rPr>
      </w:pPr>
    </w:p>
    <w:p w:rsidR="003D4365" w:rsidRPr="006461A6" w:rsidRDefault="003D4365" w:rsidP="006461A6">
      <w:pPr>
        <w:tabs>
          <w:tab w:val="left" w:pos="7920"/>
        </w:tabs>
        <w:spacing w:after="0" w:line="240" w:lineRule="auto"/>
        <w:jc w:val="right"/>
        <w:rPr>
          <w:rFonts w:ascii="Times New Roman" w:eastAsia="Times New Roman" w:hAnsi="Times New Roman" w:cs="Times New Roman"/>
          <w:bCs/>
          <w:sz w:val="24"/>
          <w:szCs w:val="24"/>
          <w:lang w:eastAsia="ru-RU"/>
        </w:rPr>
      </w:pPr>
      <w:r w:rsidRPr="006461A6">
        <w:rPr>
          <w:rFonts w:ascii="Times New Roman" w:eastAsia="Times New Roman" w:hAnsi="Times New Roman" w:cs="Times New Roman"/>
          <w:bCs/>
          <w:sz w:val="24"/>
          <w:szCs w:val="24"/>
          <w:lang w:eastAsia="ru-RU"/>
        </w:rPr>
        <w:t xml:space="preserve">Кому: _____________________ </w:t>
      </w:r>
    </w:p>
    <w:p w:rsidR="003D4365" w:rsidRPr="006461A6" w:rsidRDefault="003D4365" w:rsidP="006461A6">
      <w:pPr>
        <w:tabs>
          <w:tab w:val="left" w:pos="7920"/>
        </w:tabs>
        <w:spacing w:after="0" w:line="240" w:lineRule="auto"/>
        <w:jc w:val="right"/>
        <w:rPr>
          <w:rFonts w:ascii="Times New Roman" w:eastAsia="Times New Roman" w:hAnsi="Times New Roman" w:cs="Times New Roman"/>
          <w:bCs/>
          <w:sz w:val="24"/>
          <w:szCs w:val="24"/>
          <w:lang w:eastAsia="ru-RU"/>
        </w:rPr>
      </w:pPr>
      <w:r w:rsidRPr="006461A6">
        <w:rPr>
          <w:rFonts w:ascii="Times New Roman" w:eastAsia="Times New Roman" w:hAnsi="Times New Roman" w:cs="Times New Roman"/>
          <w:bCs/>
          <w:sz w:val="24"/>
          <w:szCs w:val="24"/>
          <w:lang w:eastAsia="ru-RU"/>
        </w:rPr>
        <w:t xml:space="preserve">__________________________ </w:t>
      </w:r>
    </w:p>
    <w:p w:rsidR="003D4365" w:rsidRPr="006461A6" w:rsidRDefault="003D4365" w:rsidP="006461A6">
      <w:pPr>
        <w:tabs>
          <w:tab w:val="left" w:pos="7920"/>
        </w:tabs>
        <w:spacing w:after="0" w:line="240" w:lineRule="auto"/>
        <w:jc w:val="right"/>
        <w:rPr>
          <w:rFonts w:ascii="Times New Roman" w:eastAsia="Times New Roman" w:hAnsi="Times New Roman" w:cs="Times New Roman"/>
          <w:bCs/>
          <w:sz w:val="24"/>
          <w:szCs w:val="24"/>
          <w:lang w:eastAsia="ru-RU"/>
        </w:rPr>
      </w:pPr>
      <w:r w:rsidRPr="006461A6">
        <w:rPr>
          <w:rFonts w:ascii="Times New Roman" w:eastAsia="Times New Roman" w:hAnsi="Times New Roman" w:cs="Times New Roman"/>
          <w:bCs/>
          <w:sz w:val="24"/>
          <w:szCs w:val="24"/>
          <w:lang w:eastAsia="ru-RU"/>
        </w:rPr>
        <w:t xml:space="preserve">__________________________ </w:t>
      </w:r>
    </w:p>
    <w:p w:rsidR="003D4365" w:rsidRPr="006461A6" w:rsidRDefault="003D4365" w:rsidP="006461A6">
      <w:pPr>
        <w:tabs>
          <w:tab w:val="left" w:pos="7920"/>
        </w:tabs>
        <w:spacing w:after="0" w:line="240" w:lineRule="auto"/>
        <w:jc w:val="right"/>
        <w:rPr>
          <w:rFonts w:ascii="Times New Roman" w:eastAsia="Times New Roman" w:hAnsi="Times New Roman" w:cs="Times New Roman"/>
          <w:bCs/>
          <w:sz w:val="24"/>
          <w:szCs w:val="24"/>
          <w:lang w:eastAsia="ru-RU"/>
        </w:rPr>
      </w:pPr>
      <w:r w:rsidRPr="006461A6">
        <w:rPr>
          <w:rFonts w:ascii="Times New Roman" w:eastAsia="Times New Roman" w:hAnsi="Times New Roman" w:cs="Times New Roman"/>
          <w:bCs/>
          <w:sz w:val="24"/>
          <w:szCs w:val="24"/>
          <w:lang w:eastAsia="ru-RU"/>
        </w:rPr>
        <w:t xml:space="preserve">__________________________ </w:t>
      </w:r>
    </w:p>
    <w:p w:rsidR="003D4365" w:rsidRPr="006461A6" w:rsidRDefault="003D4365" w:rsidP="006461A6">
      <w:pPr>
        <w:tabs>
          <w:tab w:val="left" w:pos="7920"/>
        </w:tabs>
        <w:spacing w:after="0" w:line="240" w:lineRule="auto"/>
        <w:jc w:val="right"/>
        <w:rPr>
          <w:rFonts w:ascii="Times New Roman" w:eastAsia="Times New Roman" w:hAnsi="Times New Roman" w:cs="Times New Roman"/>
          <w:bCs/>
          <w:sz w:val="18"/>
          <w:szCs w:val="18"/>
          <w:lang w:eastAsia="ru-RU"/>
        </w:rPr>
      </w:pPr>
      <w:r w:rsidRPr="006461A6">
        <w:rPr>
          <w:rFonts w:ascii="Times New Roman" w:eastAsia="Times New Roman" w:hAnsi="Times New Roman" w:cs="Times New Roman"/>
          <w:bCs/>
          <w:sz w:val="18"/>
          <w:szCs w:val="18"/>
          <w:lang w:eastAsia="ru-RU"/>
        </w:rPr>
        <w:t xml:space="preserve">(наименование заявителя (фамилия, имя, </w:t>
      </w:r>
    </w:p>
    <w:p w:rsidR="006461A6" w:rsidRPr="006461A6" w:rsidRDefault="003D4365" w:rsidP="006461A6">
      <w:pPr>
        <w:tabs>
          <w:tab w:val="left" w:pos="7920"/>
        </w:tabs>
        <w:spacing w:after="0" w:line="240" w:lineRule="auto"/>
        <w:jc w:val="right"/>
        <w:rPr>
          <w:rFonts w:ascii="Times New Roman" w:eastAsia="Times New Roman" w:hAnsi="Times New Roman" w:cs="Times New Roman"/>
          <w:bCs/>
          <w:sz w:val="18"/>
          <w:szCs w:val="18"/>
          <w:lang w:eastAsia="ru-RU"/>
        </w:rPr>
      </w:pPr>
      <w:r w:rsidRPr="006461A6">
        <w:rPr>
          <w:rFonts w:ascii="Times New Roman" w:eastAsia="Times New Roman" w:hAnsi="Times New Roman" w:cs="Times New Roman"/>
          <w:bCs/>
          <w:sz w:val="18"/>
          <w:szCs w:val="18"/>
          <w:lang w:eastAsia="ru-RU"/>
        </w:rPr>
        <w:t xml:space="preserve">отчество- для граждан, полное </w:t>
      </w:r>
    </w:p>
    <w:p w:rsidR="006461A6" w:rsidRPr="006461A6" w:rsidRDefault="003D4365" w:rsidP="006461A6">
      <w:pPr>
        <w:tabs>
          <w:tab w:val="left" w:pos="7920"/>
        </w:tabs>
        <w:spacing w:after="0" w:line="240" w:lineRule="auto"/>
        <w:jc w:val="right"/>
        <w:rPr>
          <w:rFonts w:ascii="Times New Roman" w:eastAsia="Times New Roman" w:hAnsi="Times New Roman" w:cs="Times New Roman"/>
          <w:bCs/>
          <w:sz w:val="18"/>
          <w:szCs w:val="18"/>
          <w:lang w:eastAsia="ru-RU"/>
        </w:rPr>
      </w:pPr>
      <w:r w:rsidRPr="006461A6">
        <w:rPr>
          <w:rFonts w:ascii="Times New Roman" w:eastAsia="Times New Roman" w:hAnsi="Times New Roman" w:cs="Times New Roman"/>
          <w:bCs/>
          <w:sz w:val="18"/>
          <w:szCs w:val="18"/>
          <w:lang w:eastAsia="ru-RU"/>
        </w:rPr>
        <w:t xml:space="preserve">наименование организации, фамилия, имя, </w:t>
      </w:r>
    </w:p>
    <w:p w:rsidR="006461A6" w:rsidRPr="006461A6" w:rsidRDefault="003D4365" w:rsidP="006461A6">
      <w:pPr>
        <w:tabs>
          <w:tab w:val="left" w:pos="7920"/>
        </w:tabs>
        <w:spacing w:after="0" w:line="240" w:lineRule="auto"/>
        <w:jc w:val="right"/>
        <w:rPr>
          <w:rFonts w:ascii="Times New Roman" w:eastAsia="Times New Roman" w:hAnsi="Times New Roman" w:cs="Times New Roman"/>
          <w:bCs/>
          <w:sz w:val="18"/>
          <w:szCs w:val="18"/>
          <w:lang w:eastAsia="ru-RU"/>
        </w:rPr>
      </w:pPr>
      <w:r w:rsidRPr="006461A6">
        <w:rPr>
          <w:rFonts w:ascii="Times New Roman" w:eastAsia="Times New Roman" w:hAnsi="Times New Roman" w:cs="Times New Roman"/>
          <w:bCs/>
          <w:sz w:val="18"/>
          <w:szCs w:val="18"/>
          <w:lang w:eastAsia="ru-RU"/>
        </w:rPr>
        <w:t>отчество руководителя - для юридических</w:t>
      </w:r>
    </w:p>
    <w:p w:rsidR="006461A6" w:rsidRPr="006461A6" w:rsidRDefault="003D4365" w:rsidP="006461A6">
      <w:pPr>
        <w:tabs>
          <w:tab w:val="left" w:pos="7920"/>
        </w:tabs>
        <w:spacing w:after="0" w:line="240" w:lineRule="auto"/>
        <w:jc w:val="right"/>
        <w:rPr>
          <w:rFonts w:ascii="Times New Roman" w:eastAsia="Times New Roman" w:hAnsi="Times New Roman" w:cs="Times New Roman"/>
          <w:bCs/>
          <w:sz w:val="18"/>
          <w:szCs w:val="18"/>
          <w:lang w:eastAsia="ru-RU"/>
        </w:rPr>
      </w:pPr>
      <w:r w:rsidRPr="006461A6">
        <w:rPr>
          <w:rFonts w:ascii="Times New Roman" w:eastAsia="Times New Roman" w:hAnsi="Times New Roman" w:cs="Times New Roman"/>
          <w:bCs/>
          <w:sz w:val="18"/>
          <w:szCs w:val="18"/>
          <w:lang w:eastAsia="ru-RU"/>
        </w:rPr>
        <w:t xml:space="preserve"> лиц), </w:t>
      </w:r>
    </w:p>
    <w:p w:rsidR="006461A6" w:rsidRPr="006461A6" w:rsidRDefault="003D4365" w:rsidP="006461A6">
      <w:pPr>
        <w:tabs>
          <w:tab w:val="left" w:pos="7920"/>
        </w:tabs>
        <w:spacing w:after="0" w:line="240" w:lineRule="auto"/>
        <w:jc w:val="right"/>
        <w:rPr>
          <w:rFonts w:ascii="Times New Roman" w:eastAsia="Times New Roman" w:hAnsi="Times New Roman" w:cs="Times New Roman"/>
          <w:bCs/>
          <w:sz w:val="18"/>
          <w:szCs w:val="18"/>
          <w:lang w:eastAsia="ru-RU"/>
        </w:rPr>
      </w:pPr>
      <w:r w:rsidRPr="006461A6">
        <w:rPr>
          <w:rFonts w:ascii="Times New Roman" w:eastAsia="Times New Roman" w:hAnsi="Times New Roman" w:cs="Times New Roman"/>
          <w:bCs/>
          <w:sz w:val="18"/>
          <w:szCs w:val="18"/>
          <w:lang w:eastAsia="ru-RU"/>
        </w:rPr>
        <w:t xml:space="preserve">его почтовый индекс и адрес, телефон, </w:t>
      </w:r>
    </w:p>
    <w:p w:rsidR="006461A6" w:rsidRPr="006461A6" w:rsidRDefault="003D4365" w:rsidP="006461A6">
      <w:pPr>
        <w:tabs>
          <w:tab w:val="left" w:pos="7920"/>
        </w:tabs>
        <w:spacing w:after="0" w:line="240" w:lineRule="auto"/>
        <w:jc w:val="right"/>
        <w:rPr>
          <w:rFonts w:ascii="Times New Roman" w:eastAsia="Times New Roman" w:hAnsi="Times New Roman" w:cs="Times New Roman"/>
          <w:bCs/>
          <w:sz w:val="18"/>
          <w:szCs w:val="18"/>
          <w:lang w:eastAsia="ru-RU"/>
        </w:rPr>
      </w:pPr>
      <w:r w:rsidRPr="006461A6">
        <w:rPr>
          <w:rFonts w:ascii="Times New Roman" w:eastAsia="Times New Roman" w:hAnsi="Times New Roman" w:cs="Times New Roman"/>
          <w:bCs/>
          <w:sz w:val="18"/>
          <w:szCs w:val="18"/>
          <w:lang w:eastAsia="ru-RU"/>
        </w:rPr>
        <w:t xml:space="preserve">адрес электронной почты) </w:t>
      </w:r>
    </w:p>
    <w:p w:rsidR="006461A6" w:rsidRDefault="006461A6"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6461A6" w:rsidRPr="006461A6" w:rsidRDefault="003D4365" w:rsidP="006461A6">
      <w:pPr>
        <w:tabs>
          <w:tab w:val="left" w:pos="7920"/>
        </w:tabs>
        <w:spacing w:after="0" w:line="240" w:lineRule="auto"/>
        <w:jc w:val="center"/>
        <w:rPr>
          <w:rFonts w:ascii="Times New Roman" w:eastAsia="Times New Roman" w:hAnsi="Times New Roman" w:cs="Times New Roman"/>
          <w:b/>
          <w:bCs/>
          <w:sz w:val="24"/>
          <w:szCs w:val="24"/>
          <w:lang w:eastAsia="ru-RU"/>
        </w:rPr>
      </w:pPr>
      <w:r w:rsidRPr="006461A6">
        <w:rPr>
          <w:rFonts w:ascii="Times New Roman" w:eastAsia="Times New Roman" w:hAnsi="Times New Roman" w:cs="Times New Roman"/>
          <w:b/>
          <w:bCs/>
          <w:sz w:val="24"/>
          <w:szCs w:val="24"/>
          <w:lang w:eastAsia="ru-RU"/>
        </w:rPr>
        <w:t>РЕШЕНИЕ</w:t>
      </w:r>
    </w:p>
    <w:p w:rsidR="006461A6" w:rsidRDefault="003D4365" w:rsidP="006461A6">
      <w:pPr>
        <w:tabs>
          <w:tab w:val="left" w:pos="7920"/>
        </w:tabs>
        <w:spacing w:after="0" w:line="240" w:lineRule="auto"/>
        <w:jc w:val="center"/>
        <w:rPr>
          <w:rFonts w:ascii="Times New Roman" w:eastAsia="Times New Roman" w:hAnsi="Times New Roman" w:cs="Times New Roman"/>
          <w:b/>
          <w:bCs/>
          <w:sz w:val="24"/>
          <w:szCs w:val="24"/>
          <w:lang w:eastAsia="ru-RU"/>
        </w:rPr>
      </w:pPr>
      <w:r w:rsidRPr="006461A6">
        <w:rPr>
          <w:rFonts w:ascii="Times New Roman" w:eastAsia="Times New Roman" w:hAnsi="Times New Roman" w:cs="Times New Roman"/>
          <w:b/>
          <w:bCs/>
          <w:sz w:val="24"/>
          <w:szCs w:val="24"/>
          <w:lang w:eastAsia="ru-RU"/>
        </w:rPr>
        <w:t>об отказе в приеме документов, необходимых</w:t>
      </w:r>
    </w:p>
    <w:p w:rsidR="003D4365" w:rsidRPr="006461A6" w:rsidRDefault="003D4365" w:rsidP="006461A6">
      <w:pPr>
        <w:tabs>
          <w:tab w:val="left" w:pos="7920"/>
        </w:tabs>
        <w:spacing w:after="0" w:line="240" w:lineRule="auto"/>
        <w:jc w:val="center"/>
        <w:rPr>
          <w:rFonts w:ascii="Times New Roman" w:eastAsia="Times New Roman" w:hAnsi="Times New Roman" w:cs="Times New Roman"/>
          <w:b/>
          <w:bCs/>
          <w:sz w:val="24"/>
          <w:szCs w:val="24"/>
          <w:lang w:eastAsia="ru-RU"/>
        </w:rPr>
      </w:pPr>
      <w:r w:rsidRPr="006461A6">
        <w:rPr>
          <w:rFonts w:ascii="Times New Roman" w:eastAsia="Times New Roman" w:hAnsi="Times New Roman" w:cs="Times New Roman"/>
          <w:b/>
          <w:bCs/>
          <w:sz w:val="24"/>
          <w:szCs w:val="24"/>
          <w:lang w:eastAsia="ru-RU"/>
        </w:rPr>
        <w:t xml:space="preserve"> для предоставления услуги</w:t>
      </w:r>
    </w:p>
    <w:p w:rsidR="006461A6" w:rsidRDefault="006461A6"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6461A6" w:rsidRDefault="003D4365" w:rsidP="003D4365">
      <w:pPr>
        <w:tabs>
          <w:tab w:val="left" w:pos="7920"/>
        </w:tabs>
        <w:spacing w:after="0" w:line="240" w:lineRule="auto"/>
        <w:jc w:val="both"/>
        <w:rPr>
          <w:rFonts w:ascii="Times New Roman" w:eastAsia="Times New Roman" w:hAnsi="Times New Roman" w:cs="Times New Roman"/>
          <w:bCs/>
          <w:sz w:val="24"/>
          <w:szCs w:val="24"/>
          <w:lang w:eastAsia="ru-RU"/>
        </w:rPr>
      </w:pPr>
      <w:r w:rsidRPr="00D57D1A">
        <w:rPr>
          <w:rFonts w:ascii="Times New Roman" w:eastAsia="Times New Roman" w:hAnsi="Times New Roman" w:cs="Times New Roman"/>
          <w:bCs/>
          <w:sz w:val="24"/>
          <w:szCs w:val="24"/>
          <w:lang w:eastAsia="ru-RU"/>
        </w:rPr>
        <w:t>В приеме документов, необходимых для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p w:rsidR="000B1150" w:rsidRPr="00D57D1A" w:rsidRDefault="000B1150" w:rsidP="003D4365">
      <w:pPr>
        <w:tabs>
          <w:tab w:val="left" w:pos="7920"/>
        </w:tabs>
        <w:spacing w:after="0" w:line="240" w:lineRule="auto"/>
        <w:jc w:val="both"/>
        <w:rPr>
          <w:rFonts w:ascii="Times New Roman" w:eastAsia="Times New Roman" w:hAnsi="Times New Roman" w:cs="Times New Roman"/>
          <w:bCs/>
          <w:sz w:val="24"/>
          <w:szCs w:val="24"/>
          <w:lang w:eastAsia="ru-RU"/>
        </w:rPr>
      </w:pPr>
    </w:p>
    <w:tbl>
      <w:tblPr>
        <w:tblStyle w:val="aff1"/>
        <w:tblW w:w="0" w:type="auto"/>
        <w:tblLook w:val="04A0"/>
      </w:tblPr>
      <w:tblGrid>
        <w:gridCol w:w="2301"/>
        <w:gridCol w:w="4752"/>
        <w:gridCol w:w="3227"/>
      </w:tblGrid>
      <w:tr w:rsidR="00C2207D" w:rsidTr="00A832F4">
        <w:tc>
          <w:tcPr>
            <w:tcW w:w="1980" w:type="dxa"/>
          </w:tcPr>
          <w:p w:rsidR="00C2207D" w:rsidRPr="000B1150" w:rsidRDefault="00C2207D"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Номер пункта Административного регламента</w:t>
            </w:r>
          </w:p>
        </w:tc>
        <w:tc>
          <w:tcPr>
            <w:tcW w:w="4819" w:type="dxa"/>
          </w:tcPr>
          <w:p w:rsidR="00C2207D" w:rsidRDefault="00E30453"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Наименование основания для отказа в соответствии с Административным регламентом</w:t>
            </w:r>
          </w:p>
          <w:p w:rsidR="000B1150" w:rsidRPr="000B1150" w:rsidRDefault="000B1150" w:rsidP="000B1150">
            <w:pPr>
              <w:tabs>
                <w:tab w:val="left" w:pos="7920"/>
              </w:tabs>
              <w:jc w:val="center"/>
              <w:rPr>
                <w:rFonts w:eastAsia="Times New Roman"/>
                <w:bCs/>
                <w:sz w:val="24"/>
                <w:szCs w:val="24"/>
                <w:lang w:eastAsia="ru-RU"/>
              </w:rPr>
            </w:pPr>
          </w:p>
        </w:tc>
        <w:tc>
          <w:tcPr>
            <w:tcW w:w="3255" w:type="dxa"/>
          </w:tcPr>
          <w:p w:rsidR="00C2207D" w:rsidRPr="000B1150" w:rsidRDefault="00E30453"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Разъяснение причин отказа в приеме документов</w:t>
            </w:r>
          </w:p>
        </w:tc>
      </w:tr>
      <w:tr w:rsidR="00C2207D" w:rsidTr="00A832F4">
        <w:tc>
          <w:tcPr>
            <w:tcW w:w="1980" w:type="dxa"/>
          </w:tcPr>
          <w:p w:rsidR="00C2207D" w:rsidRPr="000B1150" w:rsidRDefault="00E30453"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подпункт «а» пункта 2.13.</w:t>
            </w:r>
          </w:p>
        </w:tc>
        <w:tc>
          <w:tcPr>
            <w:tcW w:w="4819" w:type="dxa"/>
          </w:tcPr>
          <w:p w:rsidR="00C2207D" w:rsidRDefault="00E30453"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 подано в орган местного самоуправления, в полномочия которого не входит предоставление услуги</w:t>
            </w:r>
          </w:p>
          <w:p w:rsidR="000B1150" w:rsidRPr="000B1150" w:rsidRDefault="000B1150" w:rsidP="000B1150">
            <w:pPr>
              <w:tabs>
                <w:tab w:val="left" w:pos="7920"/>
              </w:tabs>
              <w:jc w:val="center"/>
              <w:rPr>
                <w:rFonts w:eastAsia="Times New Roman"/>
                <w:bCs/>
                <w:sz w:val="24"/>
                <w:szCs w:val="24"/>
                <w:lang w:eastAsia="ru-RU"/>
              </w:rPr>
            </w:pPr>
          </w:p>
        </w:tc>
        <w:tc>
          <w:tcPr>
            <w:tcW w:w="3255" w:type="dxa"/>
          </w:tcPr>
          <w:p w:rsidR="00C2207D" w:rsidRPr="000B1150" w:rsidRDefault="00E30453" w:rsidP="000B1150">
            <w:pPr>
              <w:tabs>
                <w:tab w:val="left" w:pos="7920"/>
              </w:tabs>
              <w:jc w:val="center"/>
              <w:rPr>
                <w:rFonts w:eastAsia="Times New Roman"/>
                <w:bCs/>
                <w:i/>
                <w:sz w:val="24"/>
                <w:szCs w:val="24"/>
                <w:lang w:eastAsia="ru-RU"/>
              </w:rPr>
            </w:pPr>
            <w:r w:rsidRPr="000B1150">
              <w:rPr>
                <w:rFonts w:eastAsia="Times New Roman"/>
                <w:bCs/>
                <w:i/>
                <w:sz w:val="24"/>
                <w:szCs w:val="24"/>
                <w:lang w:eastAsia="ru-RU"/>
              </w:rPr>
              <w:t>указывается, какое ведомство предоставляет услугу, информация о его местонахождении</w:t>
            </w:r>
          </w:p>
        </w:tc>
      </w:tr>
      <w:tr w:rsidR="00C2207D" w:rsidTr="00A832F4">
        <w:tc>
          <w:tcPr>
            <w:tcW w:w="1980" w:type="dxa"/>
          </w:tcPr>
          <w:p w:rsidR="00C2207D" w:rsidRPr="000B1150" w:rsidRDefault="00E30453"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подпункт «б» пункта 2.13.</w:t>
            </w:r>
          </w:p>
        </w:tc>
        <w:tc>
          <w:tcPr>
            <w:tcW w:w="4819" w:type="dxa"/>
          </w:tcPr>
          <w:p w:rsidR="00C2207D" w:rsidRDefault="00E30453"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w:t>
            </w:r>
            <w:r w:rsidRPr="000B1150">
              <w:rPr>
                <w:rFonts w:eastAsia="Times New Roman"/>
                <w:bCs/>
                <w:sz w:val="24"/>
                <w:szCs w:val="24"/>
                <w:lang w:eastAsia="ru-RU"/>
              </w:rPr>
              <w:lastRenderedPageBreak/>
              <w:t>указанным лицом)</w:t>
            </w:r>
          </w:p>
          <w:p w:rsidR="000B1150" w:rsidRPr="000B1150" w:rsidRDefault="000B1150" w:rsidP="000B1150">
            <w:pPr>
              <w:tabs>
                <w:tab w:val="left" w:pos="7920"/>
              </w:tabs>
              <w:jc w:val="center"/>
              <w:rPr>
                <w:rFonts w:eastAsia="Times New Roman"/>
                <w:bCs/>
                <w:sz w:val="24"/>
                <w:szCs w:val="24"/>
                <w:lang w:eastAsia="ru-RU"/>
              </w:rPr>
            </w:pPr>
          </w:p>
        </w:tc>
        <w:tc>
          <w:tcPr>
            <w:tcW w:w="3255" w:type="dxa"/>
          </w:tcPr>
          <w:p w:rsidR="00C2207D" w:rsidRPr="000B1150" w:rsidRDefault="000B1150" w:rsidP="000B1150">
            <w:pPr>
              <w:tabs>
                <w:tab w:val="left" w:pos="7920"/>
              </w:tabs>
              <w:jc w:val="center"/>
              <w:rPr>
                <w:rFonts w:eastAsia="Times New Roman"/>
                <w:bCs/>
                <w:i/>
                <w:sz w:val="24"/>
                <w:szCs w:val="24"/>
                <w:lang w:eastAsia="ru-RU"/>
              </w:rPr>
            </w:pPr>
            <w:r w:rsidRPr="000B1150">
              <w:rPr>
                <w:rFonts w:eastAsia="Times New Roman"/>
                <w:bCs/>
                <w:i/>
                <w:sz w:val="24"/>
                <w:szCs w:val="24"/>
                <w:lang w:eastAsia="ru-RU"/>
              </w:rPr>
              <w:lastRenderedPageBreak/>
              <w:t>указывается исчерпывающий перечень документов, утративших силу</w:t>
            </w:r>
          </w:p>
        </w:tc>
      </w:tr>
      <w:tr w:rsidR="00C2207D" w:rsidTr="00A832F4">
        <w:tc>
          <w:tcPr>
            <w:tcW w:w="1980" w:type="dxa"/>
          </w:tcPr>
          <w:p w:rsidR="00C2207D" w:rsidRPr="000B1150"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lastRenderedPageBreak/>
              <w:t>подпункт «в» пункта 2.13.</w:t>
            </w:r>
          </w:p>
        </w:tc>
        <w:tc>
          <w:tcPr>
            <w:tcW w:w="4819" w:type="dxa"/>
          </w:tcPr>
          <w:p w:rsidR="00C2207D"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B1150" w:rsidRPr="000B1150" w:rsidRDefault="000B1150" w:rsidP="000B1150">
            <w:pPr>
              <w:tabs>
                <w:tab w:val="left" w:pos="7920"/>
              </w:tabs>
              <w:jc w:val="center"/>
              <w:rPr>
                <w:rFonts w:eastAsia="Times New Roman"/>
                <w:bCs/>
                <w:sz w:val="24"/>
                <w:szCs w:val="24"/>
                <w:lang w:eastAsia="ru-RU"/>
              </w:rPr>
            </w:pPr>
          </w:p>
        </w:tc>
        <w:tc>
          <w:tcPr>
            <w:tcW w:w="3255" w:type="dxa"/>
          </w:tcPr>
          <w:p w:rsidR="00C2207D" w:rsidRPr="000B1150" w:rsidRDefault="000B1150" w:rsidP="000B1150">
            <w:pPr>
              <w:tabs>
                <w:tab w:val="left" w:pos="7920"/>
              </w:tabs>
              <w:jc w:val="center"/>
              <w:rPr>
                <w:rFonts w:eastAsia="Times New Roman"/>
                <w:bCs/>
                <w:i/>
                <w:sz w:val="24"/>
                <w:szCs w:val="24"/>
                <w:lang w:eastAsia="ru-RU"/>
              </w:rPr>
            </w:pPr>
            <w:r w:rsidRPr="000B1150">
              <w:rPr>
                <w:rFonts w:eastAsia="Times New Roman"/>
                <w:bCs/>
                <w:i/>
                <w:sz w:val="24"/>
                <w:szCs w:val="24"/>
                <w:lang w:eastAsia="ru-RU"/>
              </w:rPr>
              <w:t>указывается исчерпывающий перечень документов, содержащих подчистки и исправления текста</w:t>
            </w:r>
          </w:p>
        </w:tc>
      </w:tr>
      <w:tr w:rsidR="00C2207D" w:rsidTr="00A832F4">
        <w:tc>
          <w:tcPr>
            <w:tcW w:w="1980" w:type="dxa"/>
          </w:tcPr>
          <w:p w:rsidR="000B1150" w:rsidRPr="000B1150"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подпункт «г» пункта 2.13.</w:t>
            </w:r>
          </w:p>
          <w:p w:rsidR="00C2207D" w:rsidRPr="000B1150" w:rsidRDefault="00C2207D" w:rsidP="000B1150">
            <w:pPr>
              <w:tabs>
                <w:tab w:val="left" w:pos="7920"/>
              </w:tabs>
              <w:jc w:val="center"/>
              <w:rPr>
                <w:rFonts w:eastAsia="Times New Roman"/>
                <w:bCs/>
                <w:sz w:val="24"/>
                <w:szCs w:val="24"/>
                <w:lang w:eastAsia="ru-RU"/>
              </w:rPr>
            </w:pPr>
          </w:p>
        </w:tc>
        <w:tc>
          <w:tcPr>
            <w:tcW w:w="4819" w:type="dxa"/>
          </w:tcPr>
          <w:p w:rsidR="00C2207D"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1150" w:rsidRPr="000B1150" w:rsidRDefault="000B1150" w:rsidP="000B1150">
            <w:pPr>
              <w:tabs>
                <w:tab w:val="left" w:pos="7920"/>
              </w:tabs>
              <w:jc w:val="center"/>
              <w:rPr>
                <w:rFonts w:eastAsia="Times New Roman"/>
                <w:bCs/>
                <w:sz w:val="24"/>
                <w:szCs w:val="24"/>
                <w:lang w:eastAsia="ru-RU"/>
              </w:rPr>
            </w:pPr>
          </w:p>
        </w:tc>
        <w:tc>
          <w:tcPr>
            <w:tcW w:w="3255" w:type="dxa"/>
          </w:tcPr>
          <w:p w:rsidR="00C2207D" w:rsidRPr="000B1150" w:rsidRDefault="000B1150" w:rsidP="000B1150">
            <w:pPr>
              <w:tabs>
                <w:tab w:val="left" w:pos="7920"/>
              </w:tabs>
              <w:jc w:val="center"/>
              <w:rPr>
                <w:rFonts w:eastAsia="Times New Roman"/>
                <w:bCs/>
                <w:i/>
                <w:sz w:val="24"/>
                <w:szCs w:val="24"/>
                <w:lang w:eastAsia="ru-RU"/>
              </w:rPr>
            </w:pPr>
            <w:r w:rsidRPr="000B1150">
              <w:rPr>
                <w:rFonts w:eastAsia="Times New Roman"/>
                <w:bCs/>
                <w:i/>
                <w:sz w:val="24"/>
                <w:szCs w:val="24"/>
                <w:lang w:eastAsia="ru-RU"/>
              </w:rPr>
              <w:t>указывается исчерпывающий перечень документов, содержащих повреждения</w:t>
            </w:r>
          </w:p>
        </w:tc>
      </w:tr>
      <w:tr w:rsidR="00C2207D" w:rsidTr="00A832F4">
        <w:tc>
          <w:tcPr>
            <w:tcW w:w="1980" w:type="dxa"/>
          </w:tcPr>
          <w:p w:rsidR="000B1150" w:rsidRPr="000B1150"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подпункт «д» пункта 2.13.</w:t>
            </w:r>
          </w:p>
          <w:p w:rsidR="00C2207D" w:rsidRPr="000B1150" w:rsidRDefault="00C2207D" w:rsidP="000B1150">
            <w:pPr>
              <w:tabs>
                <w:tab w:val="left" w:pos="7920"/>
              </w:tabs>
              <w:jc w:val="center"/>
              <w:rPr>
                <w:rFonts w:eastAsia="Times New Roman"/>
                <w:bCs/>
                <w:sz w:val="24"/>
                <w:szCs w:val="24"/>
                <w:lang w:eastAsia="ru-RU"/>
              </w:rPr>
            </w:pPr>
          </w:p>
        </w:tc>
        <w:tc>
          <w:tcPr>
            <w:tcW w:w="4819" w:type="dxa"/>
          </w:tcPr>
          <w:p w:rsidR="000B1150" w:rsidRPr="000B1150"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 и документы, необходимые для предоставления услуги, поданы в электронной форме с нарушением установленных требований</w:t>
            </w:r>
          </w:p>
          <w:p w:rsidR="00C2207D" w:rsidRPr="000B1150" w:rsidRDefault="00C2207D" w:rsidP="000B1150">
            <w:pPr>
              <w:tabs>
                <w:tab w:val="left" w:pos="7920"/>
              </w:tabs>
              <w:jc w:val="center"/>
              <w:rPr>
                <w:rFonts w:eastAsia="Times New Roman"/>
                <w:bCs/>
                <w:sz w:val="24"/>
                <w:szCs w:val="24"/>
                <w:lang w:eastAsia="ru-RU"/>
              </w:rPr>
            </w:pPr>
          </w:p>
        </w:tc>
        <w:tc>
          <w:tcPr>
            <w:tcW w:w="3255" w:type="dxa"/>
          </w:tcPr>
          <w:p w:rsidR="00C2207D" w:rsidRPr="000B1150" w:rsidRDefault="000B1150" w:rsidP="000B1150">
            <w:pPr>
              <w:tabs>
                <w:tab w:val="left" w:pos="7920"/>
              </w:tabs>
              <w:jc w:val="center"/>
              <w:rPr>
                <w:rFonts w:eastAsia="Times New Roman"/>
                <w:bCs/>
                <w:i/>
                <w:sz w:val="24"/>
                <w:szCs w:val="24"/>
                <w:lang w:eastAsia="ru-RU"/>
              </w:rPr>
            </w:pPr>
            <w:r w:rsidRPr="000B1150">
              <w:rPr>
                <w:rFonts w:eastAsia="Times New Roman"/>
                <w:bCs/>
                <w:i/>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C2207D" w:rsidTr="00A832F4">
        <w:tc>
          <w:tcPr>
            <w:tcW w:w="1980" w:type="dxa"/>
          </w:tcPr>
          <w:p w:rsidR="000B1150" w:rsidRPr="000B1150"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подпункт «е» пункта 2.13.</w:t>
            </w:r>
          </w:p>
          <w:p w:rsidR="00C2207D" w:rsidRPr="000B1150" w:rsidRDefault="00C2207D" w:rsidP="000B1150">
            <w:pPr>
              <w:tabs>
                <w:tab w:val="left" w:pos="7920"/>
              </w:tabs>
              <w:jc w:val="center"/>
              <w:rPr>
                <w:rFonts w:eastAsia="Times New Roman"/>
                <w:bCs/>
                <w:sz w:val="24"/>
                <w:szCs w:val="24"/>
                <w:lang w:eastAsia="ru-RU"/>
              </w:rPr>
            </w:pPr>
          </w:p>
        </w:tc>
        <w:tc>
          <w:tcPr>
            <w:tcW w:w="4819" w:type="dxa"/>
          </w:tcPr>
          <w:p w:rsidR="00C2207D" w:rsidRDefault="000B1150" w:rsidP="000B1150">
            <w:pPr>
              <w:tabs>
                <w:tab w:val="left" w:pos="7920"/>
              </w:tabs>
              <w:jc w:val="center"/>
              <w:rPr>
                <w:rFonts w:eastAsia="Times New Roman"/>
                <w:bCs/>
                <w:sz w:val="24"/>
                <w:szCs w:val="24"/>
                <w:lang w:eastAsia="ru-RU"/>
              </w:rPr>
            </w:pPr>
            <w:r w:rsidRPr="000B1150">
              <w:rPr>
                <w:rFonts w:eastAsia="Times New Roman"/>
                <w:bCs/>
                <w:sz w:val="24"/>
                <w:szCs w:val="24"/>
                <w:lang w:eastAsia="ru-RU"/>
              </w:rPr>
              <w:t>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0B1150" w:rsidRPr="000B1150" w:rsidRDefault="000B1150" w:rsidP="000B1150">
            <w:pPr>
              <w:tabs>
                <w:tab w:val="left" w:pos="7920"/>
              </w:tabs>
              <w:jc w:val="center"/>
              <w:rPr>
                <w:rFonts w:eastAsia="Times New Roman"/>
                <w:bCs/>
                <w:sz w:val="24"/>
                <w:szCs w:val="24"/>
                <w:lang w:eastAsia="ru-RU"/>
              </w:rPr>
            </w:pPr>
          </w:p>
        </w:tc>
        <w:tc>
          <w:tcPr>
            <w:tcW w:w="3255" w:type="dxa"/>
          </w:tcPr>
          <w:p w:rsidR="000B1150" w:rsidRPr="000B1150" w:rsidRDefault="000B1150" w:rsidP="000B1150">
            <w:pPr>
              <w:tabs>
                <w:tab w:val="left" w:pos="7920"/>
              </w:tabs>
              <w:jc w:val="center"/>
              <w:rPr>
                <w:rFonts w:eastAsia="Times New Roman"/>
                <w:bCs/>
                <w:i/>
                <w:sz w:val="24"/>
                <w:szCs w:val="24"/>
                <w:lang w:eastAsia="ru-RU"/>
              </w:rPr>
            </w:pPr>
            <w:r w:rsidRPr="000B1150">
              <w:rPr>
                <w:rFonts w:eastAsia="Times New Roman"/>
                <w:bCs/>
                <w:i/>
                <w:sz w:val="24"/>
                <w:szCs w:val="24"/>
                <w:lang w:eastAsia="ru-RU"/>
              </w:rPr>
              <w:t>указывается исчерпывающий перечень электронных документов, не соответствующих указанному критерию</w:t>
            </w:r>
          </w:p>
          <w:p w:rsidR="00C2207D" w:rsidRPr="000B1150" w:rsidRDefault="00C2207D" w:rsidP="000B1150">
            <w:pPr>
              <w:tabs>
                <w:tab w:val="left" w:pos="7920"/>
              </w:tabs>
              <w:jc w:val="center"/>
              <w:rPr>
                <w:rFonts w:eastAsia="Times New Roman"/>
                <w:bCs/>
                <w:i/>
                <w:sz w:val="24"/>
                <w:szCs w:val="24"/>
                <w:lang w:eastAsia="ru-RU"/>
              </w:rPr>
            </w:pPr>
          </w:p>
        </w:tc>
      </w:tr>
    </w:tbl>
    <w:p w:rsidR="003D4365" w:rsidRDefault="003D4365" w:rsidP="003D4365">
      <w:pPr>
        <w:tabs>
          <w:tab w:val="left" w:pos="7920"/>
        </w:tabs>
        <w:spacing w:after="0" w:line="240" w:lineRule="auto"/>
        <w:jc w:val="both"/>
        <w:rPr>
          <w:rFonts w:ascii="Times New Roman" w:eastAsia="Times New Roman" w:hAnsi="Times New Roman" w:cs="Times New Roman"/>
          <w:bCs/>
          <w:sz w:val="24"/>
          <w:szCs w:val="24"/>
          <w:lang w:eastAsia="ru-RU"/>
        </w:rPr>
      </w:pPr>
    </w:p>
    <w:p w:rsidR="000B1150" w:rsidRPr="000B1150" w:rsidRDefault="000B1150" w:rsidP="003D4365">
      <w:pPr>
        <w:tabs>
          <w:tab w:val="left" w:pos="7920"/>
        </w:tabs>
        <w:spacing w:after="0" w:line="240" w:lineRule="auto"/>
        <w:jc w:val="both"/>
        <w:rPr>
          <w:rFonts w:ascii="Times New Roman" w:eastAsia="Times New Roman" w:hAnsi="Times New Roman" w:cs="Times New Roman"/>
          <w:bCs/>
          <w:sz w:val="24"/>
          <w:szCs w:val="24"/>
          <w:lang w:eastAsia="ru-RU"/>
        </w:rPr>
      </w:pPr>
    </w:p>
    <w:p w:rsidR="000B1150" w:rsidRPr="000B1150" w:rsidRDefault="003D4365" w:rsidP="003D4365">
      <w:pPr>
        <w:tabs>
          <w:tab w:val="left" w:pos="7920"/>
        </w:tabs>
        <w:spacing w:after="0" w:line="240" w:lineRule="auto"/>
        <w:jc w:val="both"/>
        <w:rPr>
          <w:rFonts w:ascii="Times New Roman" w:eastAsia="Times New Roman" w:hAnsi="Times New Roman" w:cs="Times New Roman"/>
          <w:bCs/>
          <w:sz w:val="24"/>
          <w:szCs w:val="24"/>
          <w:lang w:eastAsia="ru-RU"/>
        </w:rPr>
      </w:pPr>
      <w:r w:rsidRPr="000B1150">
        <w:rPr>
          <w:rFonts w:ascii="Times New Roman" w:eastAsia="Times New Roman" w:hAnsi="Times New Roman" w:cs="Times New Roman"/>
          <w:bCs/>
          <w:sz w:val="24"/>
          <w:szCs w:val="24"/>
          <w:lang w:eastAsia="ru-RU"/>
        </w:rPr>
        <w:t>Дополнительная информация: _____________________________________</w:t>
      </w:r>
      <w:r w:rsidR="000B1150" w:rsidRPr="000B1150">
        <w:rPr>
          <w:rFonts w:ascii="Times New Roman" w:eastAsia="Times New Roman" w:hAnsi="Times New Roman" w:cs="Times New Roman"/>
          <w:bCs/>
          <w:sz w:val="24"/>
          <w:szCs w:val="24"/>
          <w:lang w:eastAsia="ru-RU"/>
        </w:rPr>
        <w:t>__________________</w:t>
      </w:r>
      <w:r w:rsidRPr="000B1150">
        <w:rPr>
          <w:rFonts w:ascii="Times New Roman" w:eastAsia="Times New Roman" w:hAnsi="Times New Roman" w:cs="Times New Roman"/>
          <w:bCs/>
          <w:sz w:val="24"/>
          <w:szCs w:val="24"/>
          <w:lang w:eastAsia="ru-RU"/>
        </w:rPr>
        <w:t xml:space="preserve">__. </w:t>
      </w:r>
    </w:p>
    <w:p w:rsidR="000B1150" w:rsidRPr="000B1150" w:rsidRDefault="003D4365" w:rsidP="003D4365">
      <w:pPr>
        <w:tabs>
          <w:tab w:val="left" w:pos="7920"/>
        </w:tabs>
        <w:spacing w:after="0" w:line="240" w:lineRule="auto"/>
        <w:jc w:val="both"/>
        <w:rPr>
          <w:rFonts w:ascii="Times New Roman" w:eastAsia="Times New Roman" w:hAnsi="Times New Roman" w:cs="Times New Roman"/>
          <w:bCs/>
          <w:sz w:val="24"/>
          <w:szCs w:val="24"/>
          <w:lang w:eastAsia="ru-RU"/>
        </w:rPr>
      </w:pPr>
      <w:r w:rsidRPr="000B1150">
        <w:rPr>
          <w:rFonts w:ascii="Times New Roman" w:eastAsia="Times New Roman" w:hAnsi="Times New Roman" w:cs="Times New Roman"/>
          <w:bCs/>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D4365" w:rsidRPr="000B1150" w:rsidRDefault="003D4365" w:rsidP="003D4365">
      <w:pPr>
        <w:tabs>
          <w:tab w:val="left" w:pos="7920"/>
        </w:tabs>
        <w:spacing w:after="0" w:line="240" w:lineRule="auto"/>
        <w:jc w:val="both"/>
        <w:rPr>
          <w:rFonts w:ascii="Times New Roman" w:eastAsia="Times New Roman" w:hAnsi="Times New Roman" w:cs="Times New Roman"/>
          <w:bCs/>
          <w:sz w:val="24"/>
          <w:szCs w:val="24"/>
          <w:lang w:eastAsia="ru-RU"/>
        </w:rPr>
      </w:pPr>
      <w:r w:rsidRPr="000B1150">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B1150" w:rsidRPr="000B1150" w:rsidRDefault="000B1150" w:rsidP="003D4365">
      <w:pPr>
        <w:tabs>
          <w:tab w:val="left" w:pos="7920"/>
        </w:tabs>
        <w:spacing w:after="0" w:line="240" w:lineRule="auto"/>
        <w:jc w:val="both"/>
        <w:rPr>
          <w:rFonts w:ascii="Times New Roman" w:eastAsia="Times New Roman" w:hAnsi="Times New Roman" w:cs="Times New Roman"/>
          <w:bCs/>
          <w:sz w:val="24"/>
          <w:szCs w:val="24"/>
          <w:lang w:eastAsia="ru-RU"/>
        </w:rPr>
      </w:pPr>
    </w:p>
    <w:p w:rsidR="000B1150" w:rsidRPr="000B1150" w:rsidRDefault="000B1150" w:rsidP="003D4365">
      <w:pPr>
        <w:tabs>
          <w:tab w:val="left" w:pos="7920"/>
        </w:tabs>
        <w:spacing w:after="0" w:line="240" w:lineRule="auto"/>
        <w:jc w:val="both"/>
        <w:rPr>
          <w:rFonts w:ascii="Times New Roman" w:eastAsia="Times New Roman" w:hAnsi="Times New Roman" w:cs="Times New Roman"/>
          <w:bCs/>
          <w:sz w:val="24"/>
          <w:szCs w:val="24"/>
          <w:lang w:eastAsia="ru-RU"/>
        </w:rPr>
      </w:pPr>
    </w:p>
    <w:p w:rsidR="003D4365" w:rsidRPr="000B1150" w:rsidRDefault="003D4365" w:rsidP="003D4365">
      <w:pPr>
        <w:tabs>
          <w:tab w:val="left" w:pos="7920"/>
        </w:tabs>
        <w:spacing w:after="0" w:line="240" w:lineRule="auto"/>
        <w:jc w:val="both"/>
        <w:rPr>
          <w:rFonts w:ascii="Times New Roman" w:eastAsia="Times New Roman" w:hAnsi="Times New Roman" w:cs="Times New Roman"/>
          <w:bCs/>
          <w:sz w:val="24"/>
          <w:szCs w:val="24"/>
          <w:lang w:eastAsia="ru-RU"/>
        </w:rPr>
      </w:pPr>
      <w:r w:rsidRPr="000B1150">
        <w:rPr>
          <w:rFonts w:ascii="Times New Roman" w:eastAsia="Times New Roman" w:hAnsi="Times New Roman" w:cs="Times New Roman"/>
          <w:bCs/>
          <w:sz w:val="24"/>
          <w:szCs w:val="24"/>
          <w:lang w:eastAsia="ru-RU"/>
        </w:rPr>
        <w:t>Должность уполномоченного лица                                   Ф.И.О. уполномоченного лица</w:t>
      </w:r>
    </w:p>
    <w:tbl>
      <w:tblPr>
        <w:tblStyle w:val="aff1"/>
        <w:tblW w:w="0" w:type="auto"/>
        <w:tblInd w:w="3114" w:type="dxa"/>
        <w:tblLook w:val="04A0"/>
      </w:tblPr>
      <w:tblGrid>
        <w:gridCol w:w="3118"/>
      </w:tblGrid>
      <w:tr w:rsidR="000B1150" w:rsidRPr="000B1150" w:rsidTr="000B1150">
        <w:tc>
          <w:tcPr>
            <w:tcW w:w="3118" w:type="dxa"/>
          </w:tcPr>
          <w:p w:rsidR="000B1150" w:rsidRPr="000B1150" w:rsidRDefault="000B1150" w:rsidP="000B1150">
            <w:pPr>
              <w:tabs>
                <w:tab w:val="left" w:pos="7920"/>
              </w:tabs>
              <w:jc w:val="center"/>
              <w:rPr>
                <w:rFonts w:eastAsia="Times New Roman"/>
                <w:bCs/>
                <w:i/>
                <w:sz w:val="24"/>
                <w:szCs w:val="24"/>
                <w:lang w:eastAsia="ru-RU"/>
              </w:rPr>
            </w:pPr>
          </w:p>
          <w:p w:rsidR="000B1150" w:rsidRPr="000B1150" w:rsidRDefault="000B1150" w:rsidP="000B1150">
            <w:pPr>
              <w:tabs>
                <w:tab w:val="left" w:pos="7920"/>
              </w:tabs>
              <w:jc w:val="center"/>
              <w:rPr>
                <w:rFonts w:eastAsia="Times New Roman"/>
                <w:bCs/>
                <w:i/>
                <w:sz w:val="24"/>
                <w:szCs w:val="24"/>
                <w:highlight w:val="yellow"/>
                <w:lang w:eastAsia="ru-RU"/>
              </w:rPr>
            </w:pPr>
            <w:r w:rsidRPr="000B1150">
              <w:rPr>
                <w:rFonts w:eastAsia="Times New Roman"/>
                <w:bCs/>
                <w:i/>
                <w:sz w:val="24"/>
                <w:szCs w:val="24"/>
                <w:lang w:eastAsia="ru-RU"/>
              </w:rPr>
              <w:t>Электронная подпись</w:t>
            </w:r>
          </w:p>
          <w:p w:rsidR="000B1150" w:rsidRPr="000B1150" w:rsidRDefault="000B1150" w:rsidP="000B1150">
            <w:pPr>
              <w:tabs>
                <w:tab w:val="left" w:pos="7920"/>
              </w:tabs>
              <w:jc w:val="center"/>
              <w:rPr>
                <w:rFonts w:eastAsia="Times New Roman"/>
                <w:bCs/>
                <w:i/>
                <w:sz w:val="24"/>
                <w:szCs w:val="24"/>
                <w:lang w:eastAsia="ru-RU"/>
              </w:rPr>
            </w:pPr>
          </w:p>
        </w:tc>
      </w:tr>
    </w:tbl>
    <w:p w:rsidR="007D6854" w:rsidRDefault="007D6854" w:rsidP="000B1150">
      <w:pPr>
        <w:tabs>
          <w:tab w:val="left" w:pos="7920"/>
        </w:tabs>
        <w:spacing w:after="0" w:line="240" w:lineRule="auto"/>
        <w:jc w:val="center"/>
        <w:rPr>
          <w:rFonts w:ascii="Times New Roman" w:eastAsia="Times New Roman" w:hAnsi="Times New Roman" w:cs="Times New Roman"/>
          <w:bCs/>
          <w:color w:val="FF0000"/>
          <w:sz w:val="24"/>
          <w:szCs w:val="24"/>
          <w:lang w:eastAsia="ru-RU"/>
        </w:rPr>
      </w:pPr>
    </w:p>
    <w:p w:rsidR="007D6854" w:rsidRDefault="007D6854"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7D6854" w:rsidRDefault="007D6854"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0B1150" w:rsidRDefault="000B1150"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0B1150" w:rsidRDefault="000B1150"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7D6854" w:rsidRDefault="007D6854"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50883" w:rsidRDefault="00150883" w:rsidP="003D4365">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3D4365" w:rsidRPr="00414321" w:rsidRDefault="003D4365" w:rsidP="00150883">
      <w:pPr>
        <w:tabs>
          <w:tab w:val="left" w:pos="7920"/>
        </w:tabs>
        <w:spacing w:after="0" w:line="240" w:lineRule="auto"/>
        <w:jc w:val="right"/>
        <w:rPr>
          <w:rFonts w:ascii="Times New Roman" w:eastAsia="Times New Roman" w:hAnsi="Times New Roman" w:cs="Times New Roman"/>
          <w:b/>
          <w:bCs/>
          <w:sz w:val="24"/>
          <w:szCs w:val="24"/>
          <w:lang w:eastAsia="ru-RU"/>
        </w:rPr>
      </w:pPr>
      <w:r w:rsidRPr="00414321">
        <w:rPr>
          <w:rFonts w:ascii="Times New Roman" w:eastAsia="Times New Roman" w:hAnsi="Times New Roman" w:cs="Times New Roman"/>
          <w:b/>
          <w:bCs/>
          <w:sz w:val="24"/>
          <w:szCs w:val="24"/>
          <w:lang w:eastAsia="ru-RU"/>
        </w:rPr>
        <w:t>Приложение № 2</w:t>
      </w:r>
    </w:p>
    <w:p w:rsidR="00150883" w:rsidRPr="00150883" w:rsidRDefault="00150883" w:rsidP="00150883">
      <w:pPr>
        <w:tabs>
          <w:tab w:val="left" w:pos="7920"/>
        </w:tabs>
        <w:spacing w:after="0" w:line="240" w:lineRule="auto"/>
        <w:jc w:val="right"/>
        <w:rPr>
          <w:rFonts w:ascii="Times New Roman" w:eastAsia="Times New Roman" w:hAnsi="Times New Roman" w:cs="Times New Roman"/>
          <w:bCs/>
          <w:sz w:val="24"/>
          <w:szCs w:val="24"/>
          <w:lang w:eastAsia="ru-RU"/>
        </w:rPr>
      </w:pPr>
      <w:r w:rsidRPr="00150883">
        <w:rPr>
          <w:rFonts w:ascii="Times New Roman" w:eastAsia="Times New Roman" w:hAnsi="Times New Roman" w:cs="Times New Roman"/>
          <w:bCs/>
          <w:sz w:val="24"/>
          <w:szCs w:val="24"/>
          <w:lang w:eastAsia="ru-RU"/>
        </w:rPr>
        <w:t>к Административному регламенту</w:t>
      </w:r>
    </w:p>
    <w:p w:rsidR="00150883" w:rsidRDefault="00150883"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C55433" w:rsidRPr="00C55433" w:rsidRDefault="00150883" w:rsidP="00C55433">
      <w:pPr>
        <w:tabs>
          <w:tab w:val="left" w:pos="7920"/>
        </w:tabs>
        <w:spacing w:after="0" w:line="240" w:lineRule="auto"/>
        <w:jc w:val="center"/>
        <w:rPr>
          <w:rFonts w:ascii="Times New Roman" w:eastAsia="Times New Roman" w:hAnsi="Times New Roman" w:cs="Times New Roman"/>
          <w:b/>
          <w:bCs/>
          <w:sz w:val="24"/>
          <w:szCs w:val="24"/>
          <w:lang w:eastAsia="ru-RU"/>
        </w:rPr>
      </w:pPr>
      <w:r w:rsidRPr="00C55433">
        <w:rPr>
          <w:rFonts w:ascii="Times New Roman" w:eastAsia="Times New Roman" w:hAnsi="Times New Roman" w:cs="Times New Roman"/>
          <w:b/>
          <w:bCs/>
          <w:sz w:val="24"/>
          <w:szCs w:val="24"/>
          <w:lang w:eastAsia="ru-RU"/>
        </w:rPr>
        <w:t>Форма заявления об исправлении допущенных опечаток и (или) ошибок в</w:t>
      </w:r>
    </w:p>
    <w:p w:rsidR="00150883" w:rsidRPr="00C55433" w:rsidRDefault="00150883" w:rsidP="00C55433">
      <w:pPr>
        <w:tabs>
          <w:tab w:val="left" w:pos="7920"/>
        </w:tabs>
        <w:spacing w:after="0" w:line="240" w:lineRule="auto"/>
        <w:jc w:val="center"/>
        <w:rPr>
          <w:rFonts w:ascii="Times New Roman" w:eastAsia="Times New Roman" w:hAnsi="Times New Roman" w:cs="Times New Roman"/>
          <w:b/>
          <w:bCs/>
          <w:sz w:val="24"/>
          <w:szCs w:val="24"/>
          <w:lang w:eastAsia="ru-RU"/>
        </w:rPr>
      </w:pPr>
      <w:r w:rsidRPr="00C55433">
        <w:rPr>
          <w:rFonts w:ascii="Times New Roman" w:eastAsia="Times New Roman" w:hAnsi="Times New Roman" w:cs="Times New Roman"/>
          <w:b/>
          <w:bCs/>
          <w:sz w:val="24"/>
          <w:szCs w:val="24"/>
          <w:lang w:eastAsia="ru-RU"/>
        </w:rPr>
        <w:t>выданных в результате предоставления муниципальной услуги документах</w:t>
      </w:r>
    </w:p>
    <w:p w:rsidR="00C55433" w:rsidRPr="00C55433" w:rsidRDefault="00C55433" w:rsidP="00C55433">
      <w:pPr>
        <w:tabs>
          <w:tab w:val="left" w:pos="7920"/>
        </w:tabs>
        <w:spacing w:after="0" w:line="240" w:lineRule="auto"/>
        <w:jc w:val="right"/>
        <w:rPr>
          <w:rFonts w:ascii="Times New Roman" w:eastAsia="Times New Roman" w:hAnsi="Times New Roman" w:cs="Times New Roman"/>
          <w:bCs/>
          <w:sz w:val="24"/>
          <w:szCs w:val="24"/>
          <w:lang w:eastAsia="ru-RU"/>
        </w:rPr>
      </w:pPr>
    </w:p>
    <w:p w:rsidR="00C55433" w:rsidRPr="00C55433" w:rsidRDefault="00150883" w:rsidP="00C55433">
      <w:pPr>
        <w:tabs>
          <w:tab w:val="left" w:pos="7920"/>
        </w:tabs>
        <w:spacing w:after="0" w:line="240" w:lineRule="auto"/>
        <w:jc w:val="right"/>
        <w:rPr>
          <w:rFonts w:ascii="Times New Roman" w:eastAsia="Times New Roman" w:hAnsi="Times New Roman" w:cs="Times New Roman"/>
          <w:bCs/>
          <w:sz w:val="24"/>
          <w:szCs w:val="24"/>
          <w:lang w:eastAsia="ru-RU"/>
        </w:rPr>
      </w:pPr>
      <w:r w:rsidRPr="00C55433">
        <w:rPr>
          <w:rFonts w:ascii="Times New Roman" w:eastAsia="Times New Roman" w:hAnsi="Times New Roman" w:cs="Times New Roman"/>
          <w:bCs/>
          <w:sz w:val="24"/>
          <w:szCs w:val="24"/>
          <w:lang w:eastAsia="ru-RU"/>
        </w:rPr>
        <w:t xml:space="preserve">В администрацию муниципального </w:t>
      </w:r>
    </w:p>
    <w:p w:rsidR="00C55433" w:rsidRPr="00C55433" w:rsidRDefault="00150883" w:rsidP="00C55433">
      <w:pPr>
        <w:tabs>
          <w:tab w:val="left" w:pos="7920"/>
        </w:tabs>
        <w:spacing w:after="0" w:line="240" w:lineRule="auto"/>
        <w:jc w:val="right"/>
        <w:rPr>
          <w:rFonts w:ascii="Times New Roman" w:eastAsia="Times New Roman" w:hAnsi="Times New Roman" w:cs="Times New Roman"/>
          <w:bCs/>
          <w:sz w:val="24"/>
          <w:szCs w:val="24"/>
          <w:lang w:eastAsia="ru-RU"/>
        </w:rPr>
      </w:pPr>
      <w:r w:rsidRPr="00C55433">
        <w:rPr>
          <w:rFonts w:ascii="Times New Roman" w:eastAsia="Times New Roman" w:hAnsi="Times New Roman" w:cs="Times New Roman"/>
          <w:bCs/>
          <w:sz w:val="24"/>
          <w:szCs w:val="24"/>
          <w:lang w:eastAsia="ru-RU"/>
        </w:rPr>
        <w:t>образования городское поселение</w:t>
      </w:r>
    </w:p>
    <w:p w:rsidR="00C55433" w:rsidRPr="00C55433" w:rsidRDefault="00C55433" w:rsidP="00C55433">
      <w:pPr>
        <w:tabs>
          <w:tab w:val="left" w:pos="7920"/>
        </w:tabs>
        <w:spacing w:after="0" w:line="240" w:lineRule="auto"/>
        <w:jc w:val="right"/>
        <w:rPr>
          <w:rFonts w:ascii="Times New Roman" w:eastAsia="Times New Roman" w:hAnsi="Times New Roman" w:cs="Times New Roman"/>
          <w:bCs/>
          <w:sz w:val="24"/>
          <w:szCs w:val="24"/>
          <w:lang w:eastAsia="ru-RU"/>
        </w:rPr>
      </w:pPr>
      <w:r w:rsidRPr="00C55433">
        <w:rPr>
          <w:rFonts w:ascii="Times New Roman" w:eastAsia="Times New Roman" w:hAnsi="Times New Roman" w:cs="Times New Roman"/>
          <w:bCs/>
          <w:sz w:val="24"/>
          <w:szCs w:val="24"/>
          <w:lang w:eastAsia="ru-RU"/>
        </w:rPr>
        <w:t>Туманный</w:t>
      </w:r>
      <w:r w:rsidR="00150883" w:rsidRPr="00C55433">
        <w:rPr>
          <w:rFonts w:ascii="Times New Roman" w:eastAsia="Times New Roman" w:hAnsi="Times New Roman" w:cs="Times New Roman"/>
          <w:bCs/>
          <w:sz w:val="24"/>
          <w:szCs w:val="24"/>
          <w:lang w:eastAsia="ru-RU"/>
        </w:rPr>
        <w:t xml:space="preserve"> Кольского района</w:t>
      </w:r>
    </w:p>
    <w:p w:rsidR="00C55433" w:rsidRPr="00C55433" w:rsidRDefault="00150883" w:rsidP="00C55433">
      <w:pPr>
        <w:tabs>
          <w:tab w:val="left" w:pos="7920"/>
        </w:tabs>
        <w:spacing w:after="0" w:line="240" w:lineRule="auto"/>
        <w:jc w:val="right"/>
        <w:rPr>
          <w:rFonts w:ascii="Times New Roman" w:eastAsia="Times New Roman" w:hAnsi="Times New Roman" w:cs="Times New Roman"/>
          <w:bCs/>
          <w:sz w:val="24"/>
          <w:szCs w:val="24"/>
          <w:lang w:eastAsia="ru-RU"/>
        </w:rPr>
      </w:pPr>
      <w:r w:rsidRPr="00C55433">
        <w:rPr>
          <w:rFonts w:ascii="Times New Roman" w:eastAsia="Times New Roman" w:hAnsi="Times New Roman" w:cs="Times New Roman"/>
          <w:bCs/>
          <w:sz w:val="24"/>
          <w:szCs w:val="24"/>
          <w:lang w:eastAsia="ru-RU"/>
        </w:rPr>
        <w:t xml:space="preserve"> Мурманской области</w:t>
      </w:r>
    </w:p>
    <w:p w:rsidR="00C55433" w:rsidRPr="00C55433" w:rsidRDefault="00150883" w:rsidP="00C55433">
      <w:pPr>
        <w:tabs>
          <w:tab w:val="left" w:pos="7920"/>
        </w:tabs>
        <w:spacing w:after="0" w:line="240" w:lineRule="auto"/>
        <w:jc w:val="right"/>
        <w:rPr>
          <w:rFonts w:ascii="Times New Roman" w:eastAsia="Times New Roman" w:hAnsi="Times New Roman" w:cs="Times New Roman"/>
          <w:bCs/>
          <w:sz w:val="24"/>
          <w:szCs w:val="24"/>
          <w:lang w:eastAsia="ru-RU"/>
        </w:rPr>
      </w:pPr>
      <w:r w:rsidRPr="00C55433">
        <w:rPr>
          <w:rFonts w:ascii="Times New Roman" w:eastAsia="Times New Roman" w:hAnsi="Times New Roman" w:cs="Times New Roman"/>
          <w:bCs/>
          <w:sz w:val="24"/>
          <w:szCs w:val="24"/>
          <w:lang w:eastAsia="ru-RU"/>
        </w:rPr>
        <w:t xml:space="preserve"> от ___________________________</w:t>
      </w:r>
    </w:p>
    <w:p w:rsidR="00C55433" w:rsidRPr="00C55433" w:rsidRDefault="00150883" w:rsidP="00C55433">
      <w:pPr>
        <w:tabs>
          <w:tab w:val="left" w:pos="7920"/>
        </w:tabs>
        <w:spacing w:after="0" w:line="240" w:lineRule="auto"/>
        <w:jc w:val="right"/>
        <w:rPr>
          <w:rFonts w:ascii="Times New Roman" w:eastAsia="Times New Roman" w:hAnsi="Times New Roman" w:cs="Times New Roman"/>
          <w:bCs/>
          <w:sz w:val="18"/>
          <w:szCs w:val="18"/>
          <w:lang w:eastAsia="ru-RU"/>
        </w:rPr>
      </w:pPr>
      <w:r w:rsidRPr="00C55433">
        <w:rPr>
          <w:rFonts w:ascii="Times New Roman" w:eastAsia="Times New Roman" w:hAnsi="Times New Roman" w:cs="Times New Roman"/>
          <w:bCs/>
          <w:sz w:val="18"/>
          <w:szCs w:val="18"/>
          <w:lang w:eastAsia="ru-RU"/>
        </w:rPr>
        <w:t xml:space="preserve"> (ф.и.о. заявителя (представителя))</w:t>
      </w:r>
    </w:p>
    <w:p w:rsidR="00C55433" w:rsidRPr="00C55433" w:rsidRDefault="00150883" w:rsidP="00C55433">
      <w:pPr>
        <w:tabs>
          <w:tab w:val="left" w:pos="7920"/>
        </w:tabs>
        <w:spacing w:after="0" w:line="240" w:lineRule="auto"/>
        <w:jc w:val="right"/>
        <w:rPr>
          <w:rFonts w:ascii="Times New Roman" w:eastAsia="Times New Roman" w:hAnsi="Times New Roman" w:cs="Times New Roman"/>
          <w:bCs/>
          <w:sz w:val="24"/>
          <w:szCs w:val="24"/>
          <w:lang w:eastAsia="ru-RU"/>
        </w:rPr>
      </w:pPr>
      <w:r w:rsidRPr="00C55433">
        <w:rPr>
          <w:rFonts w:ascii="Times New Roman" w:eastAsia="Times New Roman" w:hAnsi="Times New Roman" w:cs="Times New Roman"/>
          <w:bCs/>
          <w:sz w:val="24"/>
          <w:szCs w:val="24"/>
          <w:lang w:eastAsia="ru-RU"/>
        </w:rPr>
        <w:t xml:space="preserve"> ______________________________ </w:t>
      </w:r>
    </w:p>
    <w:p w:rsidR="00C55433" w:rsidRPr="00C55433" w:rsidRDefault="00150883" w:rsidP="00C55433">
      <w:pPr>
        <w:tabs>
          <w:tab w:val="left" w:pos="7920"/>
        </w:tabs>
        <w:spacing w:after="0" w:line="240" w:lineRule="auto"/>
        <w:jc w:val="right"/>
        <w:rPr>
          <w:rFonts w:ascii="Times New Roman" w:eastAsia="Times New Roman" w:hAnsi="Times New Roman" w:cs="Times New Roman"/>
          <w:bCs/>
          <w:sz w:val="18"/>
          <w:szCs w:val="18"/>
          <w:lang w:eastAsia="ru-RU"/>
        </w:rPr>
      </w:pPr>
      <w:r w:rsidRPr="00C55433">
        <w:rPr>
          <w:rFonts w:ascii="Times New Roman" w:eastAsia="Times New Roman" w:hAnsi="Times New Roman" w:cs="Times New Roman"/>
          <w:bCs/>
          <w:sz w:val="18"/>
          <w:szCs w:val="18"/>
          <w:lang w:eastAsia="ru-RU"/>
        </w:rPr>
        <w:t xml:space="preserve">(почтовый адрес заявителя или адрес </w:t>
      </w:r>
    </w:p>
    <w:p w:rsidR="00150883" w:rsidRPr="00C55433" w:rsidRDefault="00150883" w:rsidP="00C55433">
      <w:pPr>
        <w:tabs>
          <w:tab w:val="left" w:pos="7920"/>
        </w:tabs>
        <w:spacing w:after="0" w:line="240" w:lineRule="auto"/>
        <w:jc w:val="right"/>
        <w:rPr>
          <w:rFonts w:ascii="Times New Roman" w:eastAsia="Times New Roman" w:hAnsi="Times New Roman" w:cs="Times New Roman"/>
          <w:bCs/>
          <w:sz w:val="18"/>
          <w:szCs w:val="18"/>
          <w:lang w:eastAsia="ru-RU"/>
        </w:rPr>
      </w:pPr>
      <w:r w:rsidRPr="00C55433">
        <w:rPr>
          <w:rFonts w:ascii="Times New Roman" w:eastAsia="Times New Roman" w:hAnsi="Times New Roman" w:cs="Times New Roman"/>
          <w:bCs/>
          <w:sz w:val="18"/>
          <w:szCs w:val="18"/>
          <w:lang w:eastAsia="ru-RU"/>
        </w:rPr>
        <w:t>электронной почты заявителя)</w:t>
      </w:r>
    </w:p>
    <w:p w:rsidR="00C55433" w:rsidRPr="00150883" w:rsidRDefault="00C55433"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C55433" w:rsidRPr="00C55433" w:rsidRDefault="00150883" w:rsidP="00C55433">
      <w:pPr>
        <w:tabs>
          <w:tab w:val="left" w:pos="7920"/>
        </w:tabs>
        <w:spacing w:after="0" w:line="240" w:lineRule="auto"/>
        <w:jc w:val="center"/>
        <w:rPr>
          <w:rFonts w:ascii="Times New Roman" w:eastAsia="Times New Roman" w:hAnsi="Times New Roman" w:cs="Times New Roman"/>
          <w:b/>
          <w:bCs/>
          <w:sz w:val="24"/>
          <w:szCs w:val="24"/>
          <w:lang w:eastAsia="ru-RU"/>
        </w:rPr>
      </w:pPr>
      <w:r w:rsidRPr="00C55433">
        <w:rPr>
          <w:rFonts w:ascii="Times New Roman" w:eastAsia="Times New Roman" w:hAnsi="Times New Roman" w:cs="Times New Roman"/>
          <w:b/>
          <w:bCs/>
          <w:sz w:val="24"/>
          <w:szCs w:val="24"/>
          <w:lang w:eastAsia="ru-RU"/>
        </w:rPr>
        <w:t>ЗАЯВЛЕНИЕ</w:t>
      </w:r>
    </w:p>
    <w:p w:rsidR="00150883" w:rsidRPr="00C55433" w:rsidRDefault="00150883" w:rsidP="00C55433">
      <w:pPr>
        <w:tabs>
          <w:tab w:val="left" w:pos="7920"/>
        </w:tabs>
        <w:spacing w:after="0" w:line="240" w:lineRule="auto"/>
        <w:jc w:val="center"/>
        <w:rPr>
          <w:rFonts w:ascii="Times New Roman" w:eastAsia="Times New Roman" w:hAnsi="Times New Roman" w:cs="Times New Roman"/>
          <w:b/>
          <w:bCs/>
          <w:sz w:val="24"/>
          <w:szCs w:val="24"/>
          <w:lang w:eastAsia="ru-RU"/>
        </w:rPr>
      </w:pPr>
      <w:r w:rsidRPr="00C55433">
        <w:rPr>
          <w:rFonts w:ascii="Times New Roman" w:eastAsia="Times New Roman" w:hAnsi="Times New Roman" w:cs="Times New Roman"/>
          <w:b/>
          <w:bCs/>
          <w:sz w:val="24"/>
          <w:szCs w:val="24"/>
          <w:lang w:eastAsia="ru-RU"/>
        </w:rPr>
        <w:t>об исправлении допущенных опечаток и (или)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w:t>
      </w:r>
    </w:p>
    <w:p w:rsidR="00C55433" w:rsidRDefault="00C55433"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0E73B1" w:rsidRPr="000E73B1"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0E73B1">
        <w:rPr>
          <w:rFonts w:ascii="Times New Roman" w:eastAsia="Times New Roman" w:hAnsi="Times New Roman" w:cs="Times New Roman"/>
          <w:bCs/>
          <w:sz w:val="24"/>
          <w:szCs w:val="24"/>
          <w:lang w:eastAsia="ru-RU"/>
        </w:rPr>
        <w:t>Прошу исправить допущенную опечатк</w:t>
      </w:r>
      <w:r w:rsidR="004B0693">
        <w:rPr>
          <w:rFonts w:ascii="Times New Roman" w:eastAsia="Times New Roman" w:hAnsi="Times New Roman" w:cs="Times New Roman"/>
          <w:bCs/>
          <w:sz w:val="24"/>
          <w:szCs w:val="24"/>
          <w:lang w:eastAsia="ru-RU"/>
        </w:rPr>
        <w:t>у и (или) ошибку в уведомлении.</w:t>
      </w:r>
    </w:p>
    <w:p w:rsidR="00150883" w:rsidRPr="000E73B1" w:rsidRDefault="00150883" w:rsidP="000E73B1">
      <w:pPr>
        <w:tabs>
          <w:tab w:val="left" w:pos="7920"/>
        </w:tabs>
        <w:spacing w:after="0" w:line="240" w:lineRule="auto"/>
        <w:jc w:val="center"/>
        <w:rPr>
          <w:rFonts w:ascii="Times New Roman" w:eastAsia="Times New Roman" w:hAnsi="Times New Roman" w:cs="Times New Roman"/>
          <w:b/>
          <w:bCs/>
          <w:sz w:val="24"/>
          <w:szCs w:val="24"/>
          <w:lang w:eastAsia="ru-RU"/>
        </w:rPr>
      </w:pPr>
      <w:r w:rsidRPr="000E73B1">
        <w:rPr>
          <w:rFonts w:ascii="Times New Roman" w:eastAsia="Times New Roman" w:hAnsi="Times New Roman" w:cs="Times New Roman"/>
          <w:b/>
          <w:bCs/>
          <w:sz w:val="24"/>
          <w:szCs w:val="24"/>
          <w:lang w:eastAsia="ru-RU"/>
        </w:rPr>
        <w:t>1. Сведения о заявителе</w:t>
      </w:r>
    </w:p>
    <w:p w:rsidR="000E73B1" w:rsidRDefault="000E73B1"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tbl>
      <w:tblPr>
        <w:tblStyle w:val="aff1"/>
        <w:tblW w:w="0" w:type="auto"/>
        <w:tblLook w:val="04A0"/>
      </w:tblPr>
      <w:tblGrid>
        <w:gridCol w:w="756"/>
        <w:gridCol w:w="5970"/>
        <w:gridCol w:w="3328"/>
      </w:tblGrid>
      <w:tr w:rsidR="004B0693" w:rsidRPr="004B0693" w:rsidTr="004B0693">
        <w:tc>
          <w:tcPr>
            <w:tcW w:w="756" w:type="dxa"/>
          </w:tcPr>
          <w:p w:rsidR="000E73B1" w:rsidRPr="004B0693" w:rsidRDefault="000E73B1" w:rsidP="00150883">
            <w:pPr>
              <w:tabs>
                <w:tab w:val="left" w:pos="7920"/>
              </w:tabs>
              <w:jc w:val="both"/>
              <w:rPr>
                <w:rFonts w:eastAsia="Times New Roman"/>
                <w:b/>
                <w:bCs/>
                <w:sz w:val="24"/>
                <w:szCs w:val="24"/>
                <w:lang w:eastAsia="ru-RU"/>
              </w:rPr>
            </w:pPr>
            <w:r w:rsidRPr="004B0693">
              <w:rPr>
                <w:rFonts w:eastAsia="Times New Roman"/>
                <w:b/>
                <w:bCs/>
                <w:sz w:val="24"/>
                <w:szCs w:val="24"/>
                <w:lang w:eastAsia="ru-RU"/>
              </w:rPr>
              <w:t>1.1</w:t>
            </w:r>
          </w:p>
        </w:tc>
        <w:tc>
          <w:tcPr>
            <w:tcW w:w="5970" w:type="dxa"/>
          </w:tcPr>
          <w:p w:rsidR="000E73B1" w:rsidRPr="004B0693" w:rsidRDefault="004B0693" w:rsidP="00150883">
            <w:pPr>
              <w:tabs>
                <w:tab w:val="left" w:pos="7920"/>
              </w:tabs>
              <w:jc w:val="both"/>
              <w:rPr>
                <w:rFonts w:eastAsia="Times New Roman"/>
                <w:b/>
                <w:bCs/>
                <w:sz w:val="24"/>
                <w:szCs w:val="24"/>
                <w:lang w:eastAsia="ru-RU"/>
              </w:rPr>
            </w:pPr>
            <w:r w:rsidRPr="004B0693">
              <w:rPr>
                <w:rFonts w:eastAsia="Times New Roman"/>
                <w:b/>
                <w:bCs/>
                <w:sz w:val="24"/>
                <w:szCs w:val="24"/>
                <w:lang w:eastAsia="ru-RU"/>
              </w:rPr>
              <w:t>Сведения о физическом лице, в случае если заявителем является физическое лицо:</w:t>
            </w:r>
          </w:p>
        </w:tc>
        <w:tc>
          <w:tcPr>
            <w:tcW w:w="3328" w:type="dxa"/>
          </w:tcPr>
          <w:p w:rsidR="000E73B1" w:rsidRPr="004B0693" w:rsidRDefault="000E73B1" w:rsidP="00150883">
            <w:pPr>
              <w:tabs>
                <w:tab w:val="left" w:pos="7920"/>
              </w:tabs>
              <w:jc w:val="both"/>
              <w:rPr>
                <w:rFonts w:eastAsia="Times New Roman"/>
                <w:b/>
                <w:bCs/>
                <w:sz w:val="24"/>
                <w:szCs w:val="24"/>
                <w:lang w:eastAsia="ru-RU"/>
              </w:rPr>
            </w:pPr>
          </w:p>
        </w:tc>
      </w:tr>
      <w:tr w:rsidR="004B0693" w:rsidRPr="004B0693" w:rsidTr="004B0693">
        <w:tc>
          <w:tcPr>
            <w:tcW w:w="756"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1.1.1.</w:t>
            </w:r>
          </w:p>
        </w:tc>
        <w:tc>
          <w:tcPr>
            <w:tcW w:w="5970"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Фамилия, имя, отчество (при наличии)</w:t>
            </w:r>
          </w:p>
        </w:tc>
        <w:tc>
          <w:tcPr>
            <w:tcW w:w="3328" w:type="dxa"/>
          </w:tcPr>
          <w:p w:rsidR="000E73B1" w:rsidRPr="004B0693" w:rsidRDefault="000E73B1" w:rsidP="00150883">
            <w:pPr>
              <w:tabs>
                <w:tab w:val="left" w:pos="7920"/>
              </w:tabs>
              <w:jc w:val="both"/>
              <w:rPr>
                <w:rFonts w:eastAsia="Times New Roman"/>
                <w:bCs/>
                <w:sz w:val="24"/>
                <w:szCs w:val="24"/>
                <w:lang w:eastAsia="ru-RU"/>
              </w:rPr>
            </w:pPr>
          </w:p>
        </w:tc>
      </w:tr>
      <w:tr w:rsidR="004B0693" w:rsidRPr="004B0693" w:rsidTr="004B0693">
        <w:tc>
          <w:tcPr>
            <w:tcW w:w="756"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1.1.2.</w:t>
            </w:r>
          </w:p>
        </w:tc>
        <w:tc>
          <w:tcPr>
            <w:tcW w:w="5970"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Реквизиты документа, удостоверяющего личность</w:t>
            </w:r>
          </w:p>
        </w:tc>
        <w:tc>
          <w:tcPr>
            <w:tcW w:w="3328" w:type="dxa"/>
          </w:tcPr>
          <w:p w:rsidR="000E73B1" w:rsidRPr="004B0693" w:rsidRDefault="000E73B1" w:rsidP="00150883">
            <w:pPr>
              <w:tabs>
                <w:tab w:val="left" w:pos="7920"/>
              </w:tabs>
              <w:jc w:val="both"/>
              <w:rPr>
                <w:rFonts w:eastAsia="Times New Roman"/>
                <w:bCs/>
                <w:sz w:val="24"/>
                <w:szCs w:val="24"/>
                <w:lang w:eastAsia="ru-RU"/>
              </w:rPr>
            </w:pPr>
          </w:p>
        </w:tc>
      </w:tr>
      <w:tr w:rsidR="004B0693" w:rsidRPr="004B0693" w:rsidTr="004B0693">
        <w:tc>
          <w:tcPr>
            <w:tcW w:w="756"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1.1.3.</w:t>
            </w:r>
          </w:p>
        </w:tc>
        <w:tc>
          <w:tcPr>
            <w:tcW w:w="5970"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Адрес регистрации</w:t>
            </w:r>
          </w:p>
        </w:tc>
        <w:tc>
          <w:tcPr>
            <w:tcW w:w="3328" w:type="dxa"/>
          </w:tcPr>
          <w:p w:rsidR="000E73B1" w:rsidRPr="004B0693" w:rsidRDefault="000E73B1" w:rsidP="00150883">
            <w:pPr>
              <w:tabs>
                <w:tab w:val="left" w:pos="7920"/>
              </w:tabs>
              <w:jc w:val="both"/>
              <w:rPr>
                <w:rFonts w:eastAsia="Times New Roman"/>
                <w:bCs/>
                <w:sz w:val="24"/>
                <w:szCs w:val="24"/>
                <w:lang w:eastAsia="ru-RU"/>
              </w:rPr>
            </w:pPr>
          </w:p>
        </w:tc>
      </w:tr>
      <w:tr w:rsidR="004B0693" w:rsidRPr="004B0693" w:rsidTr="004B0693">
        <w:tc>
          <w:tcPr>
            <w:tcW w:w="756"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1.1.4.</w:t>
            </w:r>
          </w:p>
        </w:tc>
        <w:tc>
          <w:tcPr>
            <w:tcW w:w="5970"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Адрес проживания</w:t>
            </w:r>
          </w:p>
        </w:tc>
        <w:tc>
          <w:tcPr>
            <w:tcW w:w="3328" w:type="dxa"/>
          </w:tcPr>
          <w:p w:rsidR="000E73B1" w:rsidRPr="004B0693" w:rsidRDefault="000E73B1" w:rsidP="00150883">
            <w:pPr>
              <w:tabs>
                <w:tab w:val="left" w:pos="7920"/>
              </w:tabs>
              <w:jc w:val="both"/>
              <w:rPr>
                <w:rFonts w:eastAsia="Times New Roman"/>
                <w:bCs/>
                <w:sz w:val="24"/>
                <w:szCs w:val="24"/>
                <w:lang w:eastAsia="ru-RU"/>
              </w:rPr>
            </w:pPr>
          </w:p>
        </w:tc>
      </w:tr>
      <w:tr w:rsidR="004B0693" w:rsidRPr="004B0693" w:rsidTr="004B0693">
        <w:tc>
          <w:tcPr>
            <w:tcW w:w="756"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1.1.5.</w:t>
            </w:r>
          </w:p>
        </w:tc>
        <w:tc>
          <w:tcPr>
            <w:tcW w:w="5970"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Номер телефона и адрес электронной почты</w:t>
            </w:r>
          </w:p>
        </w:tc>
        <w:tc>
          <w:tcPr>
            <w:tcW w:w="3328" w:type="dxa"/>
          </w:tcPr>
          <w:p w:rsidR="000E73B1" w:rsidRPr="004B0693" w:rsidRDefault="000E73B1" w:rsidP="00150883">
            <w:pPr>
              <w:tabs>
                <w:tab w:val="left" w:pos="7920"/>
              </w:tabs>
              <w:jc w:val="both"/>
              <w:rPr>
                <w:rFonts w:eastAsia="Times New Roman"/>
                <w:bCs/>
                <w:sz w:val="24"/>
                <w:szCs w:val="24"/>
                <w:lang w:eastAsia="ru-RU"/>
              </w:rPr>
            </w:pPr>
          </w:p>
        </w:tc>
      </w:tr>
      <w:tr w:rsidR="004B0693" w:rsidRPr="004B0693" w:rsidTr="004B0693">
        <w:tc>
          <w:tcPr>
            <w:tcW w:w="756" w:type="dxa"/>
          </w:tcPr>
          <w:p w:rsidR="000E73B1" w:rsidRPr="004B0693" w:rsidRDefault="004B0693" w:rsidP="00150883">
            <w:pPr>
              <w:tabs>
                <w:tab w:val="left" w:pos="7920"/>
              </w:tabs>
              <w:jc w:val="both"/>
              <w:rPr>
                <w:rFonts w:eastAsia="Times New Roman"/>
                <w:b/>
                <w:bCs/>
                <w:sz w:val="24"/>
                <w:szCs w:val="24"/>
                <w:lang w:eastAsia="ru-RU"/>
              </w:rPr>
            </w:pPr>
            <w:r w:rsidRPr="004B0693">
              <w:rPr>
                <w:rFonts w:eastAsia="Times New Roman"/>
                <w:b/>
                <w:bCs/>
                <w:sz w:val="24"/>
                <w:szCs w:val="24"/>
                <w:lang w:eastAsia="ru-RU"/>
              </w:rPr>
              <w:t xml:space="preserve">1.2. </w:t>
            </w:r>
          </w:p>
        </w:tc>
        <w:tc>
          <w:tcPr>
            <w:tcW w:w="5970" w:type="dxa"/>
          </w:tcPr>
          <w:p w:rsidR="000E73B1" w:rsidRPr="004B0693" w:rsidRDefault="004B0693" w:rsidP="00150883">
            <w:pPr>
              <w:tabs>
                <w:tab w:val="left" w:pos="7920"/>
              </w:tabs>
              <w:jc w:val="both"/>
              <w:rPr>
                <w:rFonts w:eastAsia="Times New Roman"/>
                <w:b/>
                <w:bCs/>
                <w:sz w:val="24"/>
                <w:szCs w:val="24"/>
                <w:lang w:eastAsia="ru-RU"/>
              </w:rPr>
            </w:pPr>
            <w:r w:rsidRPr="004B0693">
              <w:rPr>
                <w:rFonts w:eastAsia="Times New Roman"/>
                <w:b/>
                <w:bCs/>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328" w:type="dxa"/>
          </w:tcPr>
          <w:p w:rsidR="000E73B1" w:rsidRPr="004B0693" w:rsidRDefault="000E73B1" w:rsidP="00150883">
            <w:pPr>
              <w:tabs>
                <w:tab w:val="left" w:pos="7920"/>
              </w:tabs>
              <w:jc w:val="both"/>
              <w:rPr>
                <w:rFonts w:eastAsia="Times New Roman"/>
                <w:b/>
                <w:bCs/>
                <w:sz w:val="24"/>
                <w:szCs w:val="24"/>
                <w:lang w:eastAsia="ru-RU"/>
              </w:rPr>
            </w:pPr>
          </w:p>
        </w:tc>
      </w:tr>
      <w:tr w:rsidR="004B0693" w:rsidRPr="004B0693" w:rsidTr="004B0693">
        <w:tc>
          <w:tcPr>
            <w:tcW w:w="756"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1.2.1.</w:t>
            </w:r>
          </w:p>
        </w:tc>
        <w:tc>
          <w:tcPr>
            <w:tcW w:w="5970" w:type="dxa"/>
          </w:tcPr>
          <w:p w:rsidR="000E73B1"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ФИО индивидуального предпринимателя</w:t>
            </w:r>
          </w:p>
        </w:tc>
        <w:tc>
          <w:tcPr>
            <w:tcW w:w="3328" w:type="dxa"/>
          </w:tcPr>
          <w:p w:rsidR="000E73B1" w:rsidRPr="004B0693" w:rsidRDefault="000E73B1" w:rsidP="00150883">
            <w:pPr>
              <w:tabs>
                <w:tab w:val="left" w:pos="7920"/>
              </w:tabs>
              <w:jc w:val="both"/>
              <w:rPr>
                <w:rFonts w:eastAsia="Times New Roman"/>
                <w:bCs/>
                <w:sz w:val="24"/>
                <w:szCs w:val="24"/>
                <w:lang w:eastAsia="ru-RU"/>
              </w:rPr>
            </w:pPr>
          </w:p>
        </w:tc>
      </w:tr>
      <w:tr w:rsidR="004B0693" w:rsidRPr="004B0693" w:rsidTr="004B0693">
        <w:tc>
          <w:tcPr>
            <w:tcW w:w="756"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1.2.2.</w:t>
            </w:r>
          </w:p>
        </w:tc>
        <w:tc>
          <w:tcPr>
            <w:tcW w:w="5970" w:type="dxa"/>
          </w:tcPr>
          <w:p w:rsidR="004B0693" w:rsidRPr="004B0693" w:rsidRDefault="004B0693" w:rsidP="004B0693">
            <w:pPr>
              <w:tabs>
                <w:tab w:val="left" w:pos="7920"/>
              </w:tabs>
              <w:jc w:val="both"/>
              <w:rPr>
                <w:rFonts w:eastAsia="Times New Roman"/>
                <w:bCs/>
                <w:sz w:val="24"/>
                <w:szCs w:val="24"/>
                <w:lang w:eastAsia="ru-RU"/>
              </w:rPr>
            </w:pPr>
            <w:r w:rsidRPr="004B0693">
              <w:rPr>
                <w:rFonts w:eastAsia="Times New Roman"/>
                <w:bCs/>
                <w:sz w:val="24"/>
                <w:szCs w:val="24"/>
                <w:lang w:eastAsia="ru-RU"/>
              </w:rPr>
              <w:t>Идентификационный номер налогоплательщика</w:t>
            </w:r>
          </w:p>
          <w:p w:rsidR="004B0693" w:rsidRPr="004B0693" w:rsidRDefault="004B0693" w:rsidP="00150883">
            <w:pPr>
              <w:tabs>
                <w:tab w:val="left" w:pos="7920"/>
              </w:tabs>
              <w:jc w:val="both"/>
              <w:rPr>
                <w:rFonts w:eastAsia="Times New Roman"/>
                <w:bCs/>
                <w:sz w:val="24"/>
                <w:szCs w:val="24"/>
                <w:lang w:eastAsia="ru-RU"/>
              </w:rPr>
            </w:pPr>
          </w:p>
        </w:tc>
        <w:tc>
          <w:tcPr>
            <w:tcW w:w="3328" w:type="dxa"/>
          </w:tcPr>
          <w:p w:rsidR="004B0693" w:rsidRPr="004B0693" w:rsidRDefault="004B0693" w:rsidP="00150883">
            <w:pPr>
              <w:tabs>
                <w:tab w:val="left" w:pos="7920"/>
              </w:tabs>
              <w:jc w:val="both"/>
              <w:rPr>
                <w:rFonts w:eastAsia="Times New Roman"/>
                <w:bCs/>
                <w:sz w:val="24"/>
                <w:szCs w:val="24"/>
                <w:lang w:eastAsia="ru-RU"/>
              </w:rPr>
            </w:pPr>
          </w:p>
        </w:tc>
      </w:tr>
      <w:tr w:rsidR="004B0693" w:rsidRPr="004B0693" w:rsidTr="004B0693">
        <w:tc>
          <w:tcPr>
            <w:tcW w:w="756"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1.2.3.</w:t>
            </w:r>
          </w:p>
        </w:tc>
        <w:tc>
          <w:tcPr>
            <w:tcW w:w="5970"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Основной государственный регистрационный номер индивидуального предпринимателя</w:t>
            </w:r>
          </w:p>
        </w:tc>
        <w:tc>
          <w:tcPr>
            <w:tcW w:w="3328" w:type="dxa"/>
          </w:tcPr>
          <w:p w:rsidR="004B0693" w:rsidRPr="004B0693" w:rsidRDefault="004B0693" w:rsidP="00150883">
            <w:pPr>
              <w:tabs>
                <w:tab w:val="left" w:pos="7920"/>
              </w:tabs>
              <w:jc w:val="both"/>
              <w:rPr>
                <w:rFonts w:eastAsia="Times New Roman"/>
                <w:bCs/>
                <w:sz w:val="24"/>
                <w:szCs w:val="24"/>
                <w:lang w:eastAsia="ru-RU"/>
              </w:rPr>
            </w:pPr>
          </w:p>
        </w:tc>
      </w:tr>
      <w:tr w:rsidR="004B0693" w:rsidRPr="004B0693" w:rsidTr="004B0693">
        <w:tc>
          <w:tcPr>
            <w:tcW w:w="756"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1.2.4.</w:t>
            </w:r>
          </w:p>
        </w:tc>
        <w:tc>
          <w:tcPr>
            <w:tcW w:w="5970"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Номер телефона и адрес электронной почты</w:t>
            </w:r>
          </w:p>
        </w:tc>
        <w:tc>
          <w:tcPr>
            <w:tcW w:w="3328" w:type="dxa"/>
          </w:tcPr>
          <w:p w:rsidR="004B0693" w:rsidRPr="004B0693" w:rsidRDefault="004B0693" w:rsidP="00150883">
            <w:pPr>
              <w:tabs>
                <w:tab w:val="left" w:pos="7920"/>
              </w:tabs>
              <w:jc w:val="both"/>
              <w:rPr>
                <w:rFonts w:eastAsia="Times New Roman"/>
                <w:bCs/>
                <w:sz w:val="24"/>
                <w:szCs w:val="24"/>
                <w:lang w:eastAsia="ru-RU"/>
              </w:rPr>
            </w:pPr>
          </w:p>
        </w:tc>
      </w:tr>
      <w:tr w:rsidR="004B0693" w:rsidRPr="004B0693" w:rsidTr="004B0693">
        <w:tc>
          <w:tcPr>
            <w:tcW w:w="756" w:type="dxa"/>
          </w:tcPr>
          <w:p w:rsidR="004B0693" w:rsidRPr="004B0693" w:rsidRDefault="004B0693" w:rsidP="00150883">
            <w:pPr>
              <w:tabs>
                <w:tab w:val="left" w:pos="7920"/>
              </w:tabs>
              <w:jc w:val="both"/>
              <w:rPr>
                <w:rFonts w:eastAsia="Times New Roman"/>
                <w:b/>
                <w:bCs/>
                <w:sz w:val="24"/>
                <w:szCs w:val="24"/>
                <w:lang w:eastAsia="ru-RU"/>
              </w:rPr>
            </w:pPr>
            <w:r w:rsidRPr="004B0693">
              <w:rPr>
                <w:rFonts w:eastAsia="Times New Roman"/>
                <w:b/>
                <w:bCs/>
                <w:sz w:val="24"/>
                <w:szCs w:val="24"/>
                <w:lang w:eastAsia="ru-RU"/>
              </w:rPr>
              <w:lastRenderedPageBreak/>
              <w:t>1.3.</w:t>
            </w:r>
          </w:p>
        </w:tc>
        <w:tc>
          <w:tcPr>
            <w:tcW w:w="5970" w:type="dxa"/>
          </w:tcPr>
          <w:p w:rsidR="004B0693" w:rsidRPr="004B0693" w:rsidRDefault="004B0693" w:rsidP="00150883">
            <w:pPr>
              <w:tabs>
                <w:tab w:val="left" w:pos="7920"/>
              </w:tabs>
              <w:jc w:val="both"/>
              <w:rPr>
                <w:rFonts w:eastAsia="Times New Roman"/>
                <w:b/>
                <w:bCs/>
                <w:sz w:val="24"/>
                <w:szCs w:val="24"/>
                <w:lang w:eastAsia="ru-RU"/>
              </w:rPr>
            </w:pPr>
            <w:r w:rsidRPr="004B0693">
              <w:rPr>
                <w:rFonts w:eastAsia="Times New Roman"/>
                <w:b/>
                <w:bCs/>
                <w:sz w:val="24"/>
                <w:szCs w:val="24"/>
                <w:lang w:eastAsia="ru-RU"/>
              </w:rPr>
              <w:t>Сведения о юридическом лице</w:t>
            </w:r>
          </w:p>
        </w:tc>
        <w:tc>
          <w:tcPr>
            <w:tcW w:w="3328" w:type="dxa"/>
          </w:tcPr>
          <w:p w:rsidR="004B0693" w:rsidRPr="004B0693" w:rsidRDefault="004B0693" w:rsidP="00150883">
            <w:pPr>
              <w:tabs>
                <w:tab w:val="left" w:pos="7920"/>
              </w:tabs>
              <w:jc w:val="both"/>
              <w:rPr>
                <w:rFonts w:eastAsia="Times New Roman"/>
                <w:b/>
                <w:bCs/>
                <w:sz w:val="24"/>
                <w:szCs w:val="24"/>
                <w:lang w:eastAsia="ru-RU"/>
              </w:rPr>
            </w:pPr>
          </w:p>
        </w:tc>
      </w:tr>
      <w:tr w:rsidR="004B0693" w:rsidRPr="004B0693" w:rsidTr="004B0693">
        <w:tc>
          <w:tcPr>
            <w:tcW w:w="756"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1.3.1.</w:t>
            </w:r>
          </w:p>
        </w:tc>
        <w:tc>
          <w:tcPr>
            <w:tcW w:w="5970"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Полное наименование юридического лица</w:t>
            </w:r>
          </w:p>
        </w:tc>
        <w:tc>
          <w:tcPr>
            <w:tcW w:w="3328" w:type="dxa"/>
          </w:tcPr>
          <w:p w:rsidR="004B0693" w:rsidRPr="004B0693" w:rsidRDefault="004B0693" w:rsidP="00150883">
            <w:pPr>
              <w:tabs>
                <w:tab w:val="left" w:pos="7920"/>
              </w:tabs>
              <w:jc w:val="both"/>
              <w:rPr>
                <w:rFonts w:eastAsia="Times New Roman"/>
                <w:bCs/>
                <w:sz w:val="24"/>
                <w:szCs w:val="24"/>
                <w:lang w:eastAsia="ru-RU"/>
              </w:rPr>
            </w:pPr>
          </w:p>
        </w:tc>
      </w:tr>
      <w:tr w:rsidR="004B0693" w:rsidRPr="004B0693" w:rsidTr="004B0693">
        <w:tc>
          <w:tcPr>
            <w:tcW w:w="756"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1.3.2.</w:t>
            </w:r>
          </w:p>
        </w:tc>
        <w:tc>
          <w:tcPr>
            <w:tcW w:w="5970" w:type="dxa"/>
          </w:tcPr>
          <w:p w:rsidR="004B0693" w:rsidRPr="004B0693" w:rsidRDefault="004B0693" w:rsidP="00150883">
            <w:pPr>
              <w:tabs>
                <w:tab w:val="left" w:pos="7920"/>
              </w:tabs>
              <w:jc w:val="both"/>
              <w:rPr>
                <w:rFonts w:eastAsia="Times New Roman"/>
                <w:bCs/>
                <w:sz w:val="24"/>
                <w:szCs w:val="24"/>
                <w:lang w:eastAsia="ru-RU"/>
              </w:rPr>
            </w:pPr>
            <w:r w:rsidRPr="004B0693">
              <w:rPr>
                <w:rFonts w:eastAsia="Times New Roman"/>
                <w:bCs/>
                <w:sz w:val="24"/>
                <w:szCs w:val="24"/>
                <w:lang w:eastAsia="ru-RU"/>
              </w:rPr>
              <w:t>Основной государственный регистрационный номер</w:t>
            </w:r>
          </w:p>
        </w:tc>
        <w:tc>
          <w:tcPr>
            <w:tcW w:w="3328" w:type="dxa"/>
          </w:tcPr>
          <w:p w:rsidR="004B0693" w:rsidRPr="004B0693" w:rsidRDefault="004B0693" w:rsidP="00150883">
            <w:pPr>
              <w:tabs>
                <w:tab w:val="left" w:pos="7920"/>
              </w:tabs>
              <w:jc w:val="both"/>
              <w:rPr>
                <w:rFonts w:eastAsia="Times New Roman"/>
                <w:bCs/>
                <w:sz w:val="24"/>
                <w:szCs w:val="24"/>
                <w:lang w:eastAsia="ru-RU"/>
              </w:rPr>
            </w:pPr>
          </w:p>
        </w:tc>
      </w:tr>
      <w:tr w:rsidR="00F60E8E" w:rsidRPr="00F60E8E" w:rsidTr="004B0693">
        <w:tc>
          <w:tcPr>
            <w:tcW w:w="756" w:type="dxa"/>
          </w:tcPr>
          <w:p w:rsidR="004B0693" w:rsidRPr="00F60E8E" w:rsidRDefault="004B0693" w:rsidP="00150883">
            <w:pPr>
              <w:tabs>
                <w:tab w:val="left" w:pos="7920"/>
              </w:tabs>
              <w:jc w:val="both"/>
              <w:rPr>
                <w:rFonts w:eastAsia="Times New Roman"/>
                <w:bCs/>
                <w:sz w:val="24"/>
                <w:szCs w:val="24"/>
                <w:lang w:eastAsia="ru-RU"/>
              </w:rPr>
            </w:pPr>
            <w:r w:rsidRPr="00F60E8E">
              <w:rPr>
                <w:rFonts w:eastAsia="Times New Roman"/>
                <w:bCs/>
                <w:sz w:val="24"/>
                <w:szCs w:val="24"/>
                <w:lang w:eastAsia="ru-RU"/>
              </w:rPr>
              <w:t>1.3.3.</w:t>
            </w:r>
          </w:p>
        </w:tc>
        <w:tc>
          <w:tcPr>
            <w:tcW w:w="5970" w:type="dxa"/>
          </w:tcPr>
          <w:p w:rsidR="004B0693" w:rsidRPr="00F60E8E" w:rsidRDefault="004B0693" w:rsidP="00150883">
            <w:pPr>
              <w:tabs>
                <w:tab w:val="left" w:pos="7920"/>
              </w:tabs>
              <w:jc w:val="both"/>
              <w:rPr>
                <w:rFonts w:eastAsia="Times New Roman"/>
                <w:bCs/>
                <w:sz w:val="24"/>
                <w:szCs w:val="24"/>
                <w:lang w:eastAsia="ru-RU"/>
              </w:rPr>
            </w:pPr>
            <w:r w:rsidRPr="00F60E8E">
              <w:rPr>
                <w:rFonts w:eastAsia="Times New Roman"/>
                <w:bCs/>
                <w:sz w:val="24"/>
                <w:szCs w:val="24"/>
                <w:lang w:eastAsia="ru-RU"/>
              </w:rPr>
              <w:t>Идентификационный номер налогоплательщика</w:t>
            </w:r>
          </w:p>
        </w:tc>
        <w:tc>
          <w:tcPr>
            <w:tcW w:w="3328" w:type="dxa"/>
          </w:tcPr>
          <w:p w:rsidR="004B0693" w:rsidRPr="00F60E8E" w:rsidRDefault="004B0693" w:rsidP="00150883">
            <w:pPr>
              <w:tabs>
                <w:tab w:val="left" w:pos="7920"/>
              </w:tabs>
              <w:jc w:val="both"/>
              <w:rPr>
                <w:rFonts w:eastAsia="Times New Roman"/>
                <w:bCs/>
                <w:sz w:val="24"/>
                <w:szCs w:val="24"/>
                <w:lang w:eastAsia="ru-RU"/>
              </w:rPr>
            </w:pPr>
          </w:p>
        </w:tc>
      </w:tr>
      <w:tr w:rsidR="00F60E8E" w:rsidRPr="00F60E8E" w:rsidTr="004B0693">
        <w:tc>
          <w:tcPr>
            <w:tcW w:w="756" w:type="dxa"/>
          </w:tcPr>
          <w:p w:rsidR="004B0693" w:rsidRPr="00F60E8E" w:rsidRDefault="004B0693" w:rsidP="00150883">
            <w:pPr>
              <w:tabs>
                <w:tab w:val="left" w:pos="7920"/>
              </w:tabs>
              <w:jc w:val="both"/>
              <w:rPr>
                <w:rFonts w:eastAsia="Times New Roman"/>
                <w:bCs/>
                <w:sz w:val="24"/>
                <w:szCs w:val="24"/>
                <w:lang w:eastAsia="ru-RU"/>
              </w:rPr>
            </w:pPr>
            <w:r w:rsidRPr="00F60E8E">
              <w:rPr>
                <w:rFonts w:eastAsia="Times New Roman"/>
                <w:bCs/>
                <w:sz w:val="24"/>
                <w:szCs w:val="24"/>
                <w:lang w:eastAsia="ru-RU"/>
              </w:rPr>
              <w:t>1.3.4.</w:t>
            </w:r>
          </w:p>
        </w:tc>
        <w:tc>
          <w:tcPr>
            <w:tcW w:w="5970" w:type="dxa"/>
          </w:tcPr>
          <w:p w:rsidR="004B0693" w:rsidRPr="00F60E8E" w:rsidRDefault="004B0693" w:rsidP="00150883">
            <w:pPr>
              <w:tabs>
                <w:tab w:val="left" w:pos="7920"/>
              </w:tabs>
              <w:jc w:val="both"/>
              <w:rPr>
                <w:rFonts w:eastAsia="Times New Roman"/>
                <w:bCs/>
                <w:sz w:val="24"/>
                <w:szCs w:val="24"/>
                <w:lang w:eastAsia="ru-RU"/>
              </w:rPr>
            </w:pPr>
            <w:r w:rsidRPr="00F60E8E">
              <w:rPr>
                <w:rFonts w:eastAsia="Times New Roman"/>
                <w:bCs/>
                <w:sz w:val="24"/>
                <w:szCs w:val="24"/>
                <w:lang w:eastAsia="ru-RU"/>
              </w:rPr>
              <w:t>Номер телефона и адрес электронной почты</w:t>
            </w:r>
          </w:p>
        </w:tc>
        <w:tc>
          <w:tcPr>
            <w:tcW w:w="3328" w:type="dxa"/>
          </w:tcPr>
          <w:p w:rsidR="004B0693" w:rsidRPr="00F60E8E" w:rsidRDefault="004B0693" w:rsidP="00150883">
            <w:pPr>
              <w:tabs>
                <w:tab w:val="left" w:pos="7920"/>
              </w:tabs>
              <w:jc w:val="both"/>
              <w:rPr>
                <w:rFonts w:eastAsia="Times New Roman"/>
                <w:bCs/>
                <w:sz w:val="24"/>
                <w:szCs w:val="24"/>
                <w:lang w:eastAsia="ru-RU"/>
              </w:rPr>
            </w:pPr>
          </w:p>
        </w:tc>
      </w:tr>
    </w:tbl>
    <w:p w:rsidR="00150883" w:rsidRPr="00F60E8E"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150883" w:rsidRPr="003D7831" w:rsidRDefault="00150883" w:rsidP="00150883">
      <w:pPr>
        <w:tabs>
          <w:tab w:val="left" w:pos="7920"/>
        </w:tabs>
        <w:spacing w:after="0" w:line="240" w:lineRule="auto"/>
        <w:jc w:val="both"/>
        <w:rPr>
          <w:rFonts w:ascii="Times New Roman" w:eastAsia="Times New Roman" w:hAnsi="Times New Roman" w:cs="Times New Roman"/>
          <w:bCs/>
          <w:i/>
          <w:sz w:val="24"/>
          <w:szCs w:val="24"/>
          <w:lang w:eastAsia="ru-RU"/>
        </w:rPr>
      </w:pPr>
      <w:r w:rsidRPr="003D7831">
        <w:rPr>
          <w:rFonts w:ascii="Times New Roman" w:eastAsia="Times New Roman" w:hAnsi="Times New Roman" w:cs="Times New Roman"/>
          <w:bCs/>
          <w:i/>
          <w:sz w:val="24"/>
          <w:szCs w:val="24"/>
          <w:lang w:eastAsia="ru-RU"/>
        </w:rPr>
        <w:t>* Нужное подчеркнуть</w:t>
      </w:r>
    </w:p>
    <w:p w:rsidR="004B0693" w:rsidRPr="00772F34" w:rsidRDefault="004B0693"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150883"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772F34">
        <w:rPr>
          <w:rFonts w:ascii="Times New Roman" w:eastAsia="Times New Roman" w:hAnsi="Times New Roman" w:cs="Times New Roman"/>
          <w:bCs/>
          <w:sz w:val="24"/>
          <w:szCs w:val="24"/>
          <w:lang w:eastAsia="ru-RU"/>
        </w:rPr>
        <w:t>2. Сведения о выданном уведомлении, содержащем ошибку и (или) опечатку</w:t>
      </w:r>
    </w:p>
    <w:tbl>
      <w:tblPr>
        <w:tblStyle w:val="aff1"/>
        <w:tblW w:w="0" w:type="auto"/>
        <w:tblLook w:val="04A0"/>
      </w:tblPr>
      <w:tblGrid>
        <w:gridCol w:w="846"/>
        <w:gridCol w:w="5856"/>
        <w:gridCol w:w="3352"/>
      </w:tblGrid>
      <w:tr w:rsidR="00F60E8E" w:rsidRPr="00772F34" w:rsidTr="00F60E8E">
        <w:tc>
          <w:tcPr>
            <w:tcW w:w="846" w:type="dxa"/>
          </w:tcPr>
          <w:p w:rsidR="00F60E8E" w:rsidRPr="00772F34" w:rsidRDefault="00F60E8E" w:rsidP="00F60E8E">
            <w:pPr>
              <w:tabs>
                <w:tab w:val="left" w:pos="7920"/>
              </w:tabs>
              <w:jc w:val="both"/>
              <w:rPr>
                <w:rFonts w:eastAsia="Times New Roman"/>
                <w:bCs/>
                <w:sz w:val="24"/>
                <w:szCs w:val="24"/>
                <w:lang w:eastAsia="ru-RU"/>
              </w:rPr>
            </w:pPr>
            <w:r w:rsidRPr="00772F34">
              <w:rPr>
                <w:rFonts w:eastAsia="Times New Roman"/>
                <w:bCs/>
                <w:sz w:val="24"/>
                <w:szCs w:val="24"/>
                <w:lang w:eastAsia="ru-RU"/>
              </w:rPr>
              <w:t>№</w:t>
            </w:r>
          </w:p>
          <w:p w:rsidR="00F60E8E" w:rsidRPr="00772F34" w:rsidRDefault="00F60E8E" w:rsidP="00150883">
            <w:pPr>
              <w:tabs>
                <w:tab w:val="left" w:pos="7920"/>
              </w:tabs>
              <w:jc w:val="both"/>
              <w:rPr>
                <w:rFonts w:eastAsia="Times New Roman"/>
                <w:bCs/>
                <w:sz w:val="24"/>
                <w:szCs w:val="24"/>
                <w:lang w:eastAsia="ru-RU"/>
              </w:rPr>
            </w:pPr>
          </w:p>
        </w:tc>
        <w:tc>
          <w:tcPr>
            <w:tcW w:w="5856" w:type="dxa"/>
          </w:tcPr>
          <w:p w:rsidR="00F60E8E" w:rsidRPr="00772F34" w:rsidRDefault="00F60E8E" w:rsidP="00150883">
            <w:pPr>
              <w:tabs>
                <w:tab w:val="left" w:pos="7920"/>
              </w:tabs>
              <w:jc w:val="both"/>
              <w:rPr>
                <w:rFonts w:eastAsia="Times New Roman"/>
                <w:bCs/>
                <w:sz w:val="24"/>
                <w:szCs w:val="24"/>
                <w:lang w:eastAsia="ru-RU"/>
              </w:rPr>
            </w:pPr>
            <w:r w:rsidRPr="00772F34">
              <w:rPr>
                <w:rFonts w:eastAsia="Times New Roman"/>
                <w:bCs/>
                <w:sz w:val="24"/>
                <w:szCs w:val="24"/>
                <w:lang w:eastAsia="ru-RU"/>
              </w:rPr>
              <w:t>Орган, выдавший уведомление</w:t>
            </w:r>
          </w:p>
        </w:tc>
        <w:tc>
          <w:tcPr>
            <w:tcW w:w="3352" w:type="dxa"/>
          </w:tcPr>
          <w:p w:rsidR="00F60E8E" w:rsidRPr="00772F34" w:rsidRDefault="00F60E8E" w:rsidP="00150883">
            <w:pPr>
              <w:tabs>
                <w:tab w:val="left" w:pos="7920"/>
              </w:tabs>
              <w:jc w:val="both"/>
              <w:rPr>
                <w:rFonts w:eastAsia="Times New Roman"/>
                <w:bCs/>
                <w:sz w:val="24"/>
                <w:szCs w:val="24"/>
                <w:lang w:eastAsia="ru-RU"/>
              </w:rPr>
            </w:pPr>
            <w:r w:rsidRPr="00772F34">
              <w:rPr>
                <w:rFonts w:eastAsia="Times New Roman"/>
                <w:bCs/>
                <w:sz w:val="24"/>
                <w:szCs w:val="24"/>
                <w:lang w:eastAsia="ru-RU"/>
              </w:rPr>
              <w:t>Номер и дата документа</w:t>
            </w:r>
          </w:p>
        </w:tc>
      </w:tr>
      <w:tr w:rsidR="00F60E8E" w:rsidRPr="00772F34" w:rsidTr="00F60E8E">
        <w:tc>
          <w:tcPr>
            <w:tcW w:w="846" w:type="dxa"/>
          </w:tcPr>
          <w:p w:rsidR="00F60E8E" w:rsidRPr="00772F34" w:rsidRDefault="00F60E8E" w:rsidP="00150883">
            <w:pPr>
              <w:tabs>
                <w:tab w:val="left" w:pos="7920"/>
              </w:tabs>
              <w:jc w:val="both"/>
              <w:rPr>
                <w:rFonts w:eastAsia="Times New Roman"/>
                <w:bCs/>
                <w:sz w:val="24"/>
                <w:szCs w:val="24"/>
                <w:lang w:eastAsia="ru-RU"/>
              </w:rPr>
            </w:pPr>
          </w:p>
        </w:tc>
        <w:tc>
          <w:tcPr>
            <w:tcW w:w="5856" w:type="dxa"/>
          </w:tcPr>
          <w:p w:rsidR="00F60E8E" w:rsidRPr="00772F34" w:rsidRDefault="00F60E8E" w:rsidP="00150883">
            <w:pPr>
              <w:tabs>
                <w:tab w:val="left" w:pos="7920"/>
              </w:tabs>
              <w:jc w:val="both"/>
              <w:rPr>
                <w:rFonts w:eastAsia="Times New Roman"/>
                <w:bCs/>
                <w:sz w:val="24"/>
                <w:szCs w:val="24"/>
                <w:lang w:eastAsia="ru-RU"/>
              </w:rPr>
            </w:pPr>
          </w:p>
        </w:tc>
        <w:tc>
          <w:tcPr>
            <w:tcW w:w="3352" w:type="dxa"/>
          </w:tcPr>
          <w:p w:rsidR="00F60E8E" w:rsidRPr="00772F34" w:rsidRDefault="00F60E8E" w:rsidP="00150883">
            <w:pPr>
              <w:tabs>
                <w:tab w:val="left" w:pos="7920"/>
              </w:tabs>
              <w:jc w:val="both"/>
              <w:rPr>
                <w:rFonts w:eastAsia="Times New Roman"/>
                <w:bCs/>
                <w:sz w:val="24"/>
                <w:szCs w:val="24"/>
                <w:lang w:eastAsia="ru-RU"/>
              </w:rPr>
            </w:pPr>
          </w:p>
        </w:tc>
      </w:tr>
    </w:tbl>
    <w:p w:rsidR="00F60E8E" w:rsidRPr="00772F34" w:rsidRDefault="00F60E8E"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F60E8E" w:rsidRPr="00772F34" w:rsidRDefault="00F60E8E"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150883"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150883"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772F34">
        <w:rPr>
          <w:rFonts w:ascii="Times New Roman" w:eastAsia="Times New Roman" w:hAnsi="Times New Roman" w:cs="Times New Roman"/>
          <w:bCs/>
          <w:sz w:val="24"/>
          <w:szCs w:val="24"/>
          <w:lang w:eastAsia="ru-RU"/>
        </w:rPr>
        <w:t>3. Обоснование внесения исправлений в уведомление</w:t>
      </w:r>
    </w:p>
    <w:tbl>
      <w:tblPr>
        <w:tblStyle w:val="aff1"/>
        <w:tblW w:w="0" w:type="auto"/>
        <w:tblLook w:val="04A0"/>
      </w:tblPr>
      <w:tblGrid>
        <w:gridCol w:w="846"/>
        <w:gridCol w:w="3402"/>
        <w:gridCol w:w="2835"/>
        <w:gridCol w:w="2971"/>
      </w:tblGrid>
      <w:tr w:rsidR="00772F34" w:rsidRPr="00772F34" w:rsidTr="006C41B5">
        <w:tc>
          <w:tcPr>
            <w:tcW w:w="846" w:type="dxa"/>
          </w:tcPr>
          <w:p w:rsidR="00F60E8E" w:rsidRPr="00772F34" w:rsidRDefault="00F60E8E" w:rsidP="006C41B5">
            <w:pPr>
              <w:tabs>
                <w:tab w:val="left" w:pos="7920"/>
              </w:tabs>
              <w:jc w:val="center"/>
              <w:rPr>
                <w:rFonts w:eastAsia="Times New Roman"/>
                <w:bCs/>
                <w:sz w:val="24"/>
                <w:szCs w:val="24"/>
                <w:lang w:eastAsia="ru-RU"/>
              </w:rPr>
            </w:pPr>
            <w:r w:rsidRPr="00772F34">
              <w:rPr>
                <w:rFonts w:eastAsia="Times New Roman"/>
                <w:bCs/>
                <w:sz w:val="24"/>
                <w:szCs w:val="24"/>
                <w:lang w:eastAsia="ru-RU"/>
              </w:rPr>
              <w:t>№</w:t>
            </w:r>
          </w:p>
          <w:p w:rsidR="00F60E8E" w:rsidRPr="00772F34" w:rsidRDefault="00F60E8E" w:rsidP="006C41B5">
            <w:pPr>
              <w:tabs>
                <w:tab w:val="left" w:pos="7920"/>
              </w:tabs>
              <w:jc w:val="center"/>
              <w:rPr>
                <w:rFonts w:eastAsia="Times New Roman"/>
                <w:bCs/>
                <w:sz w:val="24"/>
                <w:szCs w:val="24"/>
                <w:lang w:eastAsia="ru-RU"/>
              </w:rPr>
            </w:pPr>
          </w:p>
        </w:tc>
        <w:tc>
          <w:tcPr>
            <w:tcW w:w="3402" w:type="dxa"/>
          </w:tcPr>
          <w:p w:rsidR="00F60E8E" w:rsidRPr="00772F34" w:rsidRDefault="00F60E8E" w:rsidP="006C41B5">
            <w:pPr>
              <w:tabs>
                <w:tab w:val="left" w:pos="7920"/>
              </w:tabs>
              <w:jc w:val="center"/>
              <w:rPr>
                <w:rFonts w:eastAsia="Times New Roman"/>
                <w:bCs/>
                <w:sz w:val="24"/>
                <w:szCs w:val="24"/>
                <w:lang w:eastAsia="ru-RU"/>
              </w:rPr>
            </w:pPr>
            <w:r w:rsidRPr="00772F34">
              <w:rPr>
                <w:rFonts w:eastAsia="Times New Roman"/>
                <w:bCs/>
                <w:sz w:val="24"/>
                <w:szCs w:val="24"/>
                <w:lang w:eastAsia="ru-RU"/>
              </w:rPr>
              <w:t>Данные (сведения), указанные в уведомлении</w:t>
            </w:r>
          </w:p>
          <w:p w:rsidR="00F60E8E" w:rsidRPr="00772F34" w:rsidRDefault="00F60E8E" w:rsidP="006C41B5">
            <w:pPr>
              <w:tabs>
                <w:tab w:val="left" w:pos="7920"/>
              </w:tabs>
              <w:jc w:val="center"/>
              <w:rPr>
                <w:rFonts w:eastAsia="Times New Roman"/>
                <w:bCs/>
                <w:sz w:val="24"/>
                <w:szCs w:val="24"/>
                <w:lang w:eastAsia="ru-RU"/>
              </w:rPr>
            </w:pPr>
          </w:p>
        </w:tc>
        <w:tc>
          <w:tcPr>
            <w:tcW w:w="2835" w:type="dxa"/>
          </w:tcPr>
          <w:p w:rsidR="00F60E8E" w:rsidRPr="00772F34" w:rsidRDefault="00F60E8E" w:rsidP="006C41B5">
            <w:pPr>
              <w:tabs>
                <w:tab w:val="left" w:pos="7920"/>
              </w:tabs>
              <w:jc w:val="center"/>
              <w:rPr>
                <w:rFonts w:eastAsia="Times New Roman"/>
                <w:bCs/>
                <w:sz w:val="24"/>
                <w:szCs w:val="24"/>
                <w:lang w:eastAsia="ru-RU"/>
              </w:rPr>
            </w:pPr>
            <w:r w:rsidRPr="00772F34">
              <w:rPr>
                <w:rFonts w:eastAsia="Times New Roman"/>
                <w:bCs/>
                <w:sz w:val="24"/>
                <w:szCs w:val="24"/>
                <w:lang w:eastAsia="ru-RU"/>
              </w:rPr>
              <w:t>Данные (сведения), которые необходимо указать в уведомлении</w:t>
            </w:r>
          </w:p>
        </w:tc>
        <w:tc>
          <w:tcPr>
            <w:tcW w:w="2971" w:type="dxa"/>
          </w:tcPr>
          <w:p w:rsidR="00F60E8E" w:rsidRPr="00772F34" w:rsidRDefault="006C41B5" w:rsidP="006C41B5">
            <w:pPr>
              <w:tabs>
                <w:tab w:val="left" w:pos="7920"/>
              </w:tabs>
              <w:jc w:val="center"/>
              <w:rPr>
                <w:rFonts w:eastAsia="Times New Roman"/>
                <w:bCs/>
                <w:sz w:val="24"/>
                <w:szCs w:val="24"/>
                <w:lang w:eastAsia="ru-RU"/>
              </w:rPr>
            </w:pPr>
            <w:r w:rsidRPr="00772F34">
              <w:rPr>
                <w:rFonts w:eastAsia="Times New Roman"/>
                <w:bCs/>
                <w:sz w:val="24"/>
                <w:szCs w:val="24"/>
                <w:lang w:eastAsia="ru-RU"/>
              </w:rPr>
              <w:t>Обоснование с указанием реквизита (-</w:t>
            </w:r>
            <w:proofErr w:type="spellStart"/>
            <w:r w:rsidRPr="00772F34">
              <w:rPr>
                <w:rFonts w:eastAsia="Times New Roman"/>
                <w:bCs/>
                <w:sz w:val="24"/>
                <w:szCs w:val="24"/>
                <w:lang w:eastAsia="ru-RU"/>
              </w:rPr>
              <w:t>ов</w:t>
            </w:r>
            <w:proofErr w:type="spellEnd"/>
            <w:r w:rsidRPr="00772F34">
              <w:rPr>
                <w:rFonts w:eastAsia="Times New Roman"/>
                <w:bCs/>
                <w:sz w:val="24"/>
                <w:szCs w:val="24"/>
                <w:lang w:eastAsia="ru-RU"/>
              </w:rPr>
              <w:t>) документа (-</w:t>
            </w:r>
            <w:proofErr w:type="spellStart"/>
            <w:r w:rsidRPr="00772F34">
              <w:rPr>
                <w:rFonts w:eastAsia="Times New Roman"/>
                <w:bCs/>
                <w:sz w:val="24"/>
                <w:szCs w:val="24"/>
                <w:lang w:eastAsia="ru-RU"/>
              </w:rPr>
              <w:t>ов</w:t>
            </w:r>
            <w:proofErr w:type="spellEnd"/>
            <w:r w:rsidRPr="00772F34">
              <w:rPr>
                <w:rFonts w:eastAsia="Times New Roman"/>
                <w:bCs/>
                <w:sz w:val="24"/>
                <w:szCs w:val="24"/>
                <w:lang w:eastAsia="ru-RU"/>
              </w:rPr>
              <w:t>), документации, на основании которых принималось решение о выдаче уведомления</w:t>
            </w:r>
          </w:p>
        </w:tc>
      </w:tr>
      <w:tr w:rsidR="00772F34" w:rsidRPr="00772F34" w:rsidTr="006C41B5">
        <w:tc>
          <w:tcPr>
            <w:tcW w:w="846" w:type="dxa"/>
          </w:tcPr>
          <w:p w:rsidR="00F60E8E" w:rsidRPr="00772F34" w:rsidRDefault="00F60E8E" w:rsidP="006C41B5">
            <w:pPr>
              <w:tabs>
                <w:tab w:val="left" w:pos="7920"/>
              </w:tabs>
              <w:jc w:val="center"/>
              <w:rPr>
                <w:rFonts w:eastAsia="Times New Roman"/>
                <w:bCs/>
                <w:sz w:val="24"/>
                <w:szCs w:val="24"/>
                <w:lang w:eastAsia="ru-RU"/>
              </w:rPr>
            </w:pPr>
          </w:p>
        </w:tc>
        <w:tc>
          <w:tcPr>
            <w:tcW w:w="3402" w:type="dxa"/>
          </w:tcPr>
          <w:p w:rsidR="00F60E8E" w:rsidRPr="00772F34" w:rsidRDefault="00F60E8E" w:rsidP="006C41B5">
            <w:pPr>
              <w:tabs>
                <w:tab w:val="left" w:pos="7920"/>
              </w:tabs>
              <w:jc w:val="center"/>
              <w:rPr>
                <w:rFonts w:eastAsia="Times New Roman"/>
                <w:bCs/>
                <w:sz w:val="24"/>
                <w:szCs w:val="24"/>
                <w:lang w:eastAsia="ru-RU"/>
              </w:rPr>
            </w:pPr>
          </w:p>
        </w:tc>
        <w:tc>
          <w:tcPr>
            <w:tcW w:w="2835" w:type="dxa"/>
          </w:tcPr>
          <w:p w:rsidR="00F60E8E" w:rsidRPr="00772F34" w:rsidRDefault="00F60E8E" w:rsidP="006C41B5">
            <w:pPr>
              <w:tabs>
                <w:tab w:val="left" w:pos="7920"/>
              </w:tabs>
              <w:jc w:val="center"/>
              <w:rPr>
                <w:rFonts w:eastAsia="Times New Roman"/>
                <w:bCs/>
                <w:sz w:val="24"/>
                <w:szCs w:val="24"/>
                <w:lang w:eastAsia="ru-RU"/>
              </w:rPr>
            </w:pPr>
          </w:p>
        </w:tc>
        <w:tc>
          <w:tcPr>
            <w:tcW w:w="2971" w:type="dxa"/>
          </w:tcPr>
          <w:p w:rsidR="00F60E8E" w:rsidRPr="00772F34" w:rsidRDefault="00F60E8E" w:rsidP="006C41B5">
            <w:pPr>
              <w:tabs>
                <w:tab w:val="left" w:pos="7920"/>
              </w:tabs>
              <w:jc w:val="center"/>
              <w:rPr>
                <w:rFonts w:eastAsia="Times New Roman"/>
                <w:bCs/>
                <w:sz w:val="24"/>
                <w:szCs w:val="24"/>
                <w:lang w:eastAsia="ru-RU"/>
              </w:rPr>
            </w:pPr>
          </w:p>
        </w:tc>
      </w:tr>
    </w:tbl>
    <w:p w:rsidR="00F60E8E" w:rsidRPr="00772F34" w:rsidRDefault="00F60E8E"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F60E8E" w:rsidRPr="00772F34" w:rsidRDefault="00F60E8E"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150883"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6C41B5"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772F34">
        <w:rPr>
          <w:rFonts w:ascii="Times New Roman" w:eastAsia="Times New Roman" w:hAnsi="Times New Roman" w:cs="Times New Roman"/>
          <w:bCs/>
          <w:sz w:val="24"/>
          <w:szCs w:val="24"/>
          <w:lang w:eastAsia="ru-RU"/>
        </w:rPr>
        <w:t xml:space="preserve">Прилагаемые документы: </w:t>
      </w:r>
    </w:p>
    <w:p w:rsidR="006C41B5"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772F34">
        <w:rPr>
          <w:rFonts w:ascii="Times New Roman" w:eastAsia="Times New Roman" w:hAnsi="Times New Roman" w:cs="Times New Roman"/>
          <w:bCs/>
          <w:sz w:val="24"/>
          <w:szCs w:val="24"/>
          <w:lang w:eastAsia="ru-RU"/>
        </w:rPr>
        <w:t>1. ______________________________________________________________________</w:t>
      </w:r>
      <w:r w:rsidR="006C41B5" w:rsidRPr="00772F34">
        <w:rPr>
          <w:rFonts w:ascii="Times New Roman" w:eastAsia="Times New Roman" w:hAnsi="Times New Roman" w:cs="Times New Roman"/>
          <w:bCs/>
          <w:sz w:val="24"/>
          <w:szCs w:val="24"/>
          <w:lang w:eastAsia="ru-RU"/>
        </w:rPr>
        <w:t>___________</w:t>
      </w:r>
    </w:p>
    <w:p w:rsidR="006C41B5"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772F34">
        <w:rPr>
          <w:rFonts w:ascii="Times New Roman" w:eastAsia="Times New Roman" w:hAnsi="Times New Roman" w:cs="Times New Roman"/>
          <w:bCs/>
          <w:sz w:val="24"/>
          <w:szCs w:val="24"/>
          <w:lang w:eastAsia="ru-RU"/>
        </w:rPr>
        <w:t>2. ______________________________________________________________________</w:t>
      </w:r>
      <w:r w:rsidR="006C41B5" w:rsidRPr="00772F34">
        <w:rPr>
          <w:rFonts w:ascii="Times New Roman" w:eastAsia="Times New Roman" w:hAnsi="Times New Roman" w:cs="Times New Roman"/>
          <w:bCs/>
          <w:sz w:val="24"/>
          <w:szCs w:val="24"/>
          <w:lang w:eastAsia="ru-RU"/>
        </w:rPr>
        <w:t>___________</w:t>
      </w:r>
    </w:p>
    <w:p w:rsidR="006C41B5"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772F34">
        <w:rPr>
          <w:rFonts w:ascii="Times New Roman" w:eastAsia="Times New Roman" w:hAnsi="Times New Roman" w:cs="Times New Roman"/>
          <w:bCs/>
          <w:sz w:val="24"/>
          <w:szCs w:val="24"/>
          <w:lang w:eastAsia="ru-RU"/>
        </w:rPr>
        <w:t>3. ______________________________________________________________________</w:t>
      </w:r>
      <w:r w:rsidR="006C41B5" w:rsidRPr="00772F34">
        <w:rPr>
          <w:rFonts w:ascii="Times New Roman" w:eastAsia="Times New Roman" w:hAnsi="Times New Roman" w:cs="Times New Roman"/>
          <w:bCs/>
          <w:sz w:val="24"/>
          <w:szCs w:val="24"/>
          <w:lang w:eastAsia="ru-RU"/>
        </w:rPr>
        <w:t>___________</w:t>
      </w:r>
    </w:p>
    <w:p w:rsidR="00150883" w:rsidRPr="00772F34"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772F34">
        <w:rPr>
          <w:rFonts w:ascii="Times New Roman" w:eastAsia="Times New Roman" w:hAnsi="Times New Roman" w:cs="Times New Roman"/>
          <w:bCs/>
          <w:sz w:val="24"/>
          <w:szCs w:val="24"/>
          <w:lang w:eastAsia="ru-RU"/>
        </w:rPr>
        <w:t>Результат рассмотрения настоящего заявления прошу (необходимо выбрать один из предложенных способов):</w:t>
      </w:r>
    </w:p>
    <w:tbl>
      <w:tblPr>
        <w:tblStyle w:val="aff1"/>
        <w:tblW w:w="0" w:type="auto"/>
        <w:tblLook w:val="04A0"/>
      </w:tblPr>
      <w:tblGrid>
        <w:gridCol w:w="8500"/>
        <w:gridCol w:w="1554"/>
      </w:tblGrid>
      <w:tr w:rsidR="00772F34" w:rsidRPr="00772F34" w:rsidTr="00772F34">
        <w:tc>
          <w:tcPr>
            <w:tcW w:w="8500" w:type="dxa"/>
          </w:tcPr>
          <w:p w:rsidR="00772F34" w:rsidRPr="00772F34" w:rsidRDefault="00772F34" w:rsidP="00150883">
            <w:pPr>
              <w:tabs>
                <w:tab w:val="left" w:pos="7920"/>
              </w:tabs>
              <w:jc w:val="both"/>
              <w:rPr>
                <w:rFonts w:eastAsia="Times New Roman"/>
                <w:bCs/>
                <w:sz w:val="24"/>
                <w:szCs w:val="24"/>
                <w:lang w:eastAsia="ru-RU"/>
              </w:rPr>
            </w:pPr>
            <w:r w:rsidRPr="00772F34">
              <w:rPr>
                <w:rFonts w:eastAsia="Times New Roman"/>
                <w:bCs/>
                <w:sz w:val="24"/>
                <w:szCs w:val="24"/>
                <w:lang w:eastAsia="ru-RU"/>
              </w:rPr>
              <w:t>направить в форме электронного документа в Личный кабинет на ЕПГУ</w:t>
            </w:r>
          </w:p>
          <w:p w:rsidR="00772F34" w:rsidRPr="00772F34" w:rsidRDefault="00772F34" w:rsidP="00150883">
            <w:pPr>
              <w:tabs>
                <w:tab w:val="left" w:pos="7920"/>
              </w:tabs>
              <w:jc w:val="both"/>
              <w:rPr>
                <w:rFonts w:eastAsia="Times New Roman"/>
                <w:bCs/>
                <w:sz w:val="24"/>
                <w:szCs w:val="24"/>
                <w:lang w:eastAsia="ru-RU"/>
              </w:rPr>
            </w:pPr>
          </w:p>
        </w:tc>
        <w:tc>
          <w:tcPr>
            <w:tcW w:w="1554" w:type="dxa"/>
          </w:tcPr>
          <w:p w:rsidR="00772F34" w:rsidRPr="00772F34" w:rsidRDefault="00772F34" w:rsidP="00150883">
            <w:pPr>
              <w:tabs>
                <w:tab w:val="left" w:pos="7920"/>
              </w:tabs>
              <w:jc w:val="both"/>
              <w:rPr>
                <w:rFonts w:eastAsia="Times New Roman"/>
                <w:bCs/>
                <w:sz w:val="24"/>
                <w:szCs w:val="24"/>
                <w:lang w:eastAsia="ru-RU"/>
              </w:rPr>
            </w:pPr>
          </w:p>
        </w:tc>
      </w:tr>
      <w:tr w:rsidR="00200C27" w:rsidRPr="00200C27" w:rsidTr="00772F34">
        <w:tc>
          <w:tcPr>
            <w:tcW w:w="8500" w:type="dxa"/>
          </w:tcPr>
          <w:p w:rsidR="00772F34" w:rsidRPr="00200C27" w:rsidRDefault="00772F34" w:rsidP="00772F34">
            <w:pPr>
              <w:tabs>
                <w:tab w:val="left" w:pos="7920"/>
              </w:tabs>
              <w:jc w:val="both"/>
              <w:rPr>
                <w:rFonts w:eastAsia="Times New Roman"/>
                <w:bCs/>
                <w:sz w:val="24"/>
                <w:szCs w:val="24"/>
                <w:lang w:eastAsia="ru-RU"/>
              </w:rPr>
            </w:pPr>
            <w:r w:rsidRPr="00200C27">
              <w:rPr>
                <w:rFonts w:eastAsia="Times New Roman"/>
                <w:bCs/>
                <w:sz w:val="24"/>
                <w:szCs w:val="24"/>
                <w:lang w:eastAsia="ru-RU"/>
              </w:rPr>
              <w:t>выдать на бумажном носителе при личном обращении в Уполномоченный орган либо в МФЦ, расположенном по адресу:________________________</w:t>
            </w:r>
          </w:p>
          <w:p w:rsidR="00772F34" w:rsidRPr="00200C27" w:rsidRDefault="00772F34" w:rsidP="00150883">
            <w:pPr>
              <w:tabs>
                <w:tab w:val="left" w:pos="7920"/>
              </w:tabs>
              <w:jc w:val="both"/>
              <w:rPr>
                <w:rFonts w:eastAsia="Times New Roman"/>
                <w:bCs/>
                <w:sz w:val="24"/>
                <w:szCs w:val="24"/>
                <w:lang w:eastAsia="ru-RU"/>
              </w:rPr>
            </w:pPr>
          </w:p>
        </w:tc>
        <w:tc>
          <w:tcPr>
            <w:tcW w:w="1554" w:type="dxa"/>
          </w:tcPr>
          <w:p w:rsidR="00772F34" w:rsidRPr="00200C27" w:rsidRDefault="00772F34" w:rsidP="00150883">
            <w:pPr>
              <w:tabs>
                <w:tab w:val="left" w:pos="7920"/>
              </w:tabs>
              <w:jc w:val="both"/>
              <w:rPr>
                <w:rFonts w:eastAsia="Times New Roman"/>
                <w:bCs/>
                <w:sz w:val="24"/>
                <w:szCs w:val="24"/>
                <w:lang w:eastAsia="ru-RU"/>
              </w:rPr>
            </w:pPr>
          </w:p>
        </w:tc>
      </w:tr>
      <w:tr w:rsidR="00200C27" w:rsidRPr="00200C27" w:rsidTr="00772F34">
        <w:tc>
          <w:tcPr>
            <w:tcW w:w="8500" w:type="dxa"/>
          </w:tcPr>
          <w:p w:rsidR="00772F34" w:rsidRPr="00200C27" w:rsidRDefault="00772F34" w:rsidP="00772F34">
            <w:pPr>
              <w:tabs>
                <w:tab w:val="left" w:pos="7920"/>
              </w:tabs>
              <w:jc w:val="both"/>
              <w:rPr>
                <w:rFonts w:eastAsia="Times New Roman"/>
                <w:bCs/>
                <w:sz w:val="24"/>
                <w:szCs w:val="24"/>
                <w:lang w:eastAsia="ru-RU"/>
              </w:rPr>
            </w:pPr>
            <w:r w:rsidRPr="00200C27">
              <w:rPr>
                <w:rFonts w:eastAsia="Times New Roman"/>
                <w:bCs/>
                <w:sz w:val="24"/>
                <w:szCs w:val="24"/>
                <w:lang w:eastAsia="ru-RU"/>
              </w:rPr>
              <w:t>направить на бумажном носителе на почтовый адрес:__________________</w:t>
            </w:r>
          </w:p>
          <w:p w:rsidR="00772F34" w:rsidRPr="00200C27" w:rsidRDefault="00772F34" w:rsidP="00150883">
            <w:pPr>
              <w:tabs>
                <w:tab w:val="left" w:pos="7920"/>
              </w:tabs>
              <w:jc w:val="both"/>
              <w:rPr>
                <w:rFonts w:eastAsia="Times New Roman"/>
                <w:bCs/>
                <w:sz w:val="24"/>
                <w:szCs w:val="24"/>
                <w:lang w:eastAsia="ru-RU"/>
              </w:rPr>
            </w:pPr>
          </w:p>
        </w:tc>
        <w:tc>
          <w:tcPr>
            <w:tcW w:w="1554" w:type="dxa"/>
          </w:tcPr>
          <w:p w:rsidR="00772F34" w:rsidRPr="00200C27" w:rsidRDefault="00772F34" w:rsidP="00150883">
            <w:pPr>
              <w:tabs>
                <w:tab w:val="left" w:pos="7920"/>
              </w:tabs>
              <w:jc w:val="both"/>
              <w:rPr>
                <w:rFonts w:eastAsia="Times New Roman"/>
                <w:bCs/>
                <w:sz w:val="24"/>
                <w:szCs w:val="24"/>
                <w:lang w:eastAsia="ru-RU"/>
              </w:rPr>
            </w:pPr>
          </w:p>
        </w:tc>
      </w:tr>
    </w:tbl>
    <w:p w:rsidR="00772F34" w:rsidRPr="00200C27" w:rsidRDefault="00772F34"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772F34" w:rsidRPr="00200C27"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200C27">
        <w:rPr>
          <w:rFonts w:ascii="Times New Roman" w:eastAsia="Times New Roman" w:hAnsi="Times New Roman" w:cs="Times New Roman"/>
          <w:bCs/>
          <w:sz w:val="24"/>
          <w:szCs w:val="24"/>
          <w:lang w:eastAsia="ru-RU"/>
        </w:rPr>
        <w:t xml:space="preserve">В соответствии с частью 4 статьи 9 Федерального закона от 27.07.2006 № 152ФЗ «О персональных данных» даю согласие на обработку моих персональных данных в целях получения муниципальной услуги. </w:t>
      </w:r>
    </w:p>
    <w:p w:rsidR="00772F34" w:rsidRPr="00200C27"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200C27">
        <w:rPr>
          <w:rFonts w:ascii="Times New Roman" w:eastAsia="Times New Roman" w:hAnsi="Times New Roman" w:cs="Times New Roman"/>
          <w:bCs/>
          <w:sz w:val="24"/>
          <w:szCs w:val="24"/>
          <w:lang w:eastAsia="ru-RU"/>
        </w:rPr>
        <w:t xml:space="preserve">                                   _____________________                ____________________                                                     </w:t>
      </w:r>
    </w:p>
    <w:p w:rsidR="00772F34" w:rsidRPr="00200C27" w:rsidRDefault="00772F34" w:rsidP="00150883">
      <w:pPr>
        <w:tabs>
          <w:tab w:val="left" w:pos="7920"/>
        </w:tabs>
        <w:spacing w:after="0" w:line="240" w:lineRule="auto"/>
        <w:jc w:val="both"/>
        <w:rPr>
          <w:rFonts w:ascii="Times New Roman" w:eastAsia="Times New Roman" w:hAnsi="Times New Roman" w:cs="Times New Roman"/>
          <w:bCs/>
          <w:sz w:val="18"/>
          <w:szCs w:val="18"/>
          <w:lang w:eastAsia="ru-RU"/>
        </w:rPr>
      </w:pPr>
      <w:proofErr w:type="gramStart"/>
      <w:r w:rsidRPr="00200C27">
        <w:rPr>
          <w:rFonts w:ascii="Times New Roman" w:eastAsia="Times New Roman" w:hAnsi="Times New Roman" w:cs="Times New Roman"/>
          <w:bCs/>
          <w:sz w:val="18"/>
          <w:szCs w:val="18"/>
          <w:lang w:eastAsia="ru-RU"/>
        </w:rPr>
        <w:t xml:space="preserve">(подпись)   </w:t>
      </w:r>
      <w:r w:rsidR="00150883" w:rsidRPr="00200C27">
        <w:rPr>
          <w:rFonts w:ascii="Times New Roman" w:eastAsia="Times New Roman" w:hAnsi="Times New Roman" w:cs="Times New Roman"/>
          <w:bCs/>
          <w:sz w:val="18"/>
          <w:szCs w:val="18"/>
          <w:lang w:eastAsia="ru-RU"/>
        </w:rPr>
        <w:t xml:space="preserve">(фамилия, имя, отчество                                                                                    </w:t>
      </w:r>
      <w:proofErr w:type="gramEnd"/>
    </w:p>
    <w:p w:rsidR="00772F34" w:rsidRPr="00200C27"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200C27">
        <w:rPr>
          <w:rFonts w:ascii="Times New Roman" w:eastAsia="Times New Roman" w:hAnsi="Times New Roman" w:cs="Times New Roman"/>
          <w:bCs/>
          <w:sz w:val="18"/>
          <w:szCs w:val="18"/>
          <w:lang w:eastAsia="ru-RU"/>
        </w:rPr>
        <w:t>(последнее – при наличии)</w:t>
      </w:r>
    </w:p>
    <w:p w:rsidR="00150883" w:rsidRPr="00200C27" w:rsidRDefault="00150883" w:rsidP="00150883">
      <w:pPr>
        <w:tabs>
          <w:tab w:val="left" w:pos="7920"/>
        </w:tabs>
        <w:spacing w:after="0" w:line="240" w:lineRule="auto"/>
        <w:jc w:val="both"/>
        <w:rPr>
          <w:rFonts w:ascii="Times New Roman" w:eastAsia="Times New Roman" w:hAnsi="Times New Roman" w:cs="Times New Roman"/>
          <w:bCs/>
          <w:sz w:val="24"/>
          <w:szCs w:val="24"/>
          <w:lang w:eastAsia="ru-RU"/>
        </w:rPr>
      </w:pPr>
      <w:r w:rsidRPr="00200C27">
        <w:rPr>
          <w:rFonts w:ascii="Times New Roman" w:eastAsia="Times New Roman" w:hAnsi="Times New Roman" w:cs="Times New Roman"/>
          <w:bCs/>
          <w:sz w:val="24"/>
          <w:szCs w:val="24"/>
          <w:lang w:eastAsia="ru-RU"/>
        </w:rPr>
        <w:t>Дата ________________</w:t>
      </w:r>
    </w:p>
    <w:p w:rsidR="00772F34" w:rsidRPr="00200C27" w:rsidRDefault="00772F34"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772F34" w:rsidRPr="00200C27" w:rsidRDefault="00772F34"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772F34" w:rsidRDefault="00772F34"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772F34" w:rsidRDefault="00772F34"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200C27" w:rsidRDefault="00200C27"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C407CD" w:rsidRPr="00414321" w:rsidRDefault="00150883" w:rsidP="003A60F7">
      <w:pPr>
        <w:tabs>
          <w:tab w:val="left" w:pos="7920"/>
        </w:tabs>
        <w:spacing w:after="0" w:line="240" w:lineRule="auto"/>
        <w:jc w:val="right"/>
        <w:rPr>
          <w:rFonts w:ascii="Times New Roman" w:eastAsia="Times New Roman" w:hAnsi="Times New Roman" w:cs="Times New Roman"/>
          <w:b/>
          <w:bCs/>
          <w:sz w:val="24"/>
          <w:szCs w:val="24"/>
          <w:lang w:eastAsia="ru-RU"/>
        </w:rPr>
      </w:pPr>
      <w:r w:rsidRPr="00414321">
        <w:rPr>
          <w:rFonts w:ascii="Times New Roman" w:eastAsia="Times New Roman" w:hAnsi="Times New Roman" w:cs="Times New Roman"/>
          <w:b/>
          <w:bCs/>
          <w:sz w:val="24"/>
          <w:szCs w:val="24"/>
          <w:lang w:eastAsia="ru-RU"/>
        </w:rPr>
        <w:t xml:space="preserve">Приложение № 3 </w:t>
      </w:r>
    </w:p>
    <w:p w:rsidR="00C407CD" w:rsidRPr="003A60F7" w:rsidRDefault="00150883" w:rsidP="003A60F7">
      <w:pPr>
        <w:tabs>
          <w:tab w:val="left" w:pos="7920"/>
        </w:tabs>
        <w:spacing w:after="0" w:line="240" w:lineRule="auto"/>
        <w:jc w:val="right"/>
        <w:rPr>
          <w:rFonts w:ascii="Times New Roman" w:eastAsia="Times New Roman" w:hAnsi="Times New Roman" w:cs="Times New Roman"/>
          <w:bCs/>
          <w:sz w:val="24"/>
          <w:szCs w:val="24"/>
          <w:lang w:eastAsia="ru-RU"/>
        </w:rPr>
      </w:pPr>
      <w:r w:rsidRPr="003A60F7">
        <w:rPr>
          <w:rFonts w:ascii="Times New Roman" w:eastAsia="Times New Roman" w:hAnsi="Times New Roman" w:cs="Times New Roman"/>
          <w:bCs/>
          <w:sz w:val="24"/>
          <w:szCs w:val="24"/>
          <w:lang w:eastAsia="ru-RU"/>
        </w:rPr>
        <w:t xml:space="preserve">к Административному регламенту </w:t>
      </w:r>
    </w:p>
    <w:p w:rsidR="00C407CD" w:rsidRPr="008B3416" w:rsidRDefault="00C407CD" w:rsidP="00150883">
      <w:pPr>
        <w:tabs>
          <w:tab w:val="left" w:pos="7920"/>
        </w:tabs>
        <w:spacing w:after="0" w:line="240" w:lineRule="auto"/>
        <w:jc w:val="both"/>
        <w:rPr>
          <w:rFonts w:ascii="Times New Roman" w:eastAsia="Times New Roman" w:hAnsi="Times New Roman" w:cs="Times New Roman"/>
          <w:bCs/>
          <w:color w:val="FF0000"/>
          <w:sz w:val="16"/>
          <w:szCs w:val="16"/>
          <w:lang w:eastAsia="ru-RU"/>
        </w:rPr>
      </w:pPr>
    </w:p>
    <w:p w:rsidR="009E51AA" w:rsidRPr="009E51AA" w:rsidRDefault="00150883" w:rsidP="009E51AA">
      <w:pPr>
        <w:tabs>
          <w:tab w:val="left" w:pos="7920"/>
        </w:tabs>
        <w:spacing w:after="0" w:line="240" w:lineRule="auto"/>
        <w:jc w:val="center"/>
        <w:rPr>
          <w:rFonts w:ascii="Times New Roman" w:eastAsia="Times New Roman" w:hAnsi="Times New Roman" w:cs="Times New Roman"/>
          <w:b/>
          <w:bCs/>
          <w:sz w:val="24"/>
          <w:szCs w:val="24"/>
          <w:lang w:eastAsia="ru-RU"/>
        </w:rPr>
      </w:pPr>
      <w:r w:rsidRPr="009E51AA">
        <w:rPr>
          <w:rFonts w:ascii="Times New Roman" w:eastAsia="Times New Roman" w:hAnsi="Times New Roman" w:cs="Times New Roman"/>
          <w:b/>
          <w:bCs/>
          <w:sz w:val="24"/>
          <w:szCs w:val="24"/>
          <w:lang w:eastAsia="ru-RU"/>
        </w:rPr>
        <w:t>Форма решения об отказе в исправлении допущенных опечаток и (или) ошибок в</w:t>
      </w:r>
    </w:p>
    <w:p w:rsidR="009E51AA" w:rsidRPr="009E51AA" w:rsidRDefault="00150883" w:rsidP="009E51AA">
      <w:pPr>
        <w:tabs>
          <w:tab w:val="left" w:pos="7920"/>
        </w:tabs>
        <w:spacing w:after="0" w:line="240" w:lineRule="auto"/>
        <w:jc w:val="center"/>
        <w:rPr>
          <w:rFonts w:ascii="Times New Roman" w:eastAsia="Times New Roman" w:hAnsi="Times New Roman" w:cs="Times New Roman"/>
          <w:b/>
          <w:bCs/>
          <w:sz w:val="24"/>
          <w:szCs w:val="24"/>
          <w:lang w:eastAsia="ru-RU"/>
        </w:rPr>
      </w:pPr>
      <w:r w:rsidRPr="009E51AA">
        <w:rPr>
          <w:rFonts w:ascii="Times New Roman" w:eastAsia="Times New Roman" w:hAnsi="Times New Roman" w:cs="Times New Roman"/>
          <w:b/>
          <w:bCs/>
          <w:sz w:val="24"/>
          <w:szCs w:val="24"/>
          <w:lang w:eastAsia="ru-RU"/>
        </w:rPr>
        <w:t>выданных в результате предоставления муниципальной услуги документах</w:t>
      </w:r>
    </w:p>
    <w:p w:rsidR="009E51AA" w:rsidRPr="008B3416" w:rsidRDefault="009E51AA" w:rsidP="00150883">
      <w:pPr>
        <w:tabs>
          <w:tab w:val="left" w:pos="7920"/>
        </w:tabs>
        <w:spacing w:after="0" w:line="240" w:lineRule="auto"/>
        <w:jc w:val="both"/>
        <w:rPr>
          <w:rFonts w:ascii="Times New Roman" w:eastAsia="Times New Roman" w:hAnsi="Times New Roman" w:cs="Times New Roman"/>
          <w:bCs/>
          <w:color w:val="FF0000"/>
          <w:sz w:val="16"/>
          <w:szCs w:val="16"/>
          <w:lang w:eastAsia="ru-RU"/>
        </w:rPr>
      </w:pPr>
    </w:p>
    <w:p w:rsidR="000B1150" w:rsidRPr="009E51AA" w:rsidRDefault="00150883" w:rsidP="009E51AA">
      <w:pPr>
        <w:tabs>
          <w:tab w:val="left" w:pos="7920"/>
        </w:tabs>
        <w:spacing w:after="0" w:line="240" w:lineRule="auto"/>
        <w:jc w:val="right"/>
        <w:rPr>
          <w:rFonts w:ascii="Times New Roman" w:eastAsia="Times New Roman" w:hAnsi="Times New Roman" w:cs="Times New Roman"/>
          <w:bCs/>
          <w:sz w:val="24"/>
          <w:szCs w:val="24"/>
          <w:lang w:eastAsia="ru-RU"/>
        </w:rPr>
      </w:pPr>
      <w:r w:rsidRPr="009E51AA">
        <w:rPr>
          <w:rFonts w:ascii="Times New Roman" w:eastAsia="Times New Roman" w:hAnsi="Times New Roman" w:cs="Times New Roman"/>
          <w:bCs/>
          <w:sz w:val="24"/>
          <w:szCs w:val="24"/>
          <w:lang w:eastAsia="ru-RU"/>
        </w:rPr>
        <w:t>Кому: _____________________</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24"/>
          <w:szCs w:val="24"/>
          <w:lang w:eastAsia="ru-RU"/>
        </w:rPr>
      </w:pPr>
      <w:r w:rsidRPr="009E51AA">
        <w:rPr>
          <w:rFonts w:ascii="Times New Roman" w:eastAsia="Times New Roman" w:hAnsi="Times New Roman" w:cs="Times New Roman"/>
          <w:bCs/>
          <w:sz w:val="24"/>
          <w:szCs w:val="24"/>
          <w:lang w:eastAsia="ru-RU"/>
        </w:rPr>
        <w:t xml:space="preserve">__________________________ </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24"/>
          <w:szCs w:val="24"/>
          <w:lang w:eastAsia="ru-RU"/>
        </w:rPr>
      </w:pPr>
      <w:r w:rsidRPr="009E51AA">
        <w:rPr>
          <w:rFonts w:ascii="Times New Roman" w:eastAsia="Times New Roman" w:hAnsi="Times New Roman" w:cs="Times New Roman"/>
          <w:bCs/>
          <w:sz w:val="24"/>
          <w:szCs w:val="24"/>
          <w:lang w:eastAsia="ru-RU"/>
        </w:rPr>
        <w:t xml:space="preserve">__________________________ </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24"/>
          <w:szCs w:val="24"/>
          <w:lang w:eastAsia="ru-RU"/>
        </w:rPr>
      </w:pPr>
      <w:r w:rsidRPr="009E51AA">
        <w:rPr>
          <w:rFonts w:ascii="Times New Roman" w:eastAsia="Times New Roman" w:hAnsi="Times New Roman" w:cs="Times New Roman"/>
          <w:bCs/>
          <w:sz w:val="24"/>
          <w:szCs w:val="24"/>
          <w:lang w:eastAsia="ru-RU"/>
        </w:rPr>
        <w:t xml:space="preserve">__________________________ </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18"/>
          <w:szCs w:val="18"/>
          <w:lang w:eastAsia="ru-RU"/>
        </w:rPr>
      </w:pPr>
      <w:r w:rsidRPr="009E51AA">
        <w:rPr>
          <w:rFonts w:ascii="Times New Roman" w:eastAsia="Times New Roman" w:hAnsi="Times New Roman" w:cs="Times New Roman"/>
          <w:bCs/>
          <w:sz w:val="18"/>
          <w:szCs w:val="18"/>
          <w:lang w:eastAsia="ru-RU"/>
        </w:rPr>
        <w:t>(наименование заявителя (фамилия, имя,</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18"/>
          <w:szCs w:val="18"/>
          <w:lang w:eastAsia="ru-RU"/>
        </w:rPr>
      </w:pPr>
      <w:r w:rsidRPr="009E51AA">
        <w:rPr>
          <w:rFonts w:ascii="Times New Roman" w:eastAsia="Times New Roman" w:hAnsi="Times New Roman" w:cs="Times New Roman"/>
          <w:bCs/>
          <w:sz w:val="18"/>
          <w:szCs w:val="18"/>
          <w:lang w:eastAsia="ru-RU"/>
        </w:rPr>
        <w:t xml:space="preserve">отчество- для граждан, полное </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18"/>
          <w:szCs w:val="18"/>
          <w:lang w:eastAsia="ru-RU"/>
        </w:rPr>
      </w:pPr>
      <w:r w:rsidRPr="009E51AA">
        <w:rPr>
          <w:rFonts w:ascii="Times New Roman" w:eastAsia="Times New Roman" w:hAnsi="Times New Roman" w:cs="Times New Roman"/>
          <w:bCs/>
          <w:sz w:val="18"/>
          <w:szCs w:val="18"/>
          <w:lang w:eastAsia="ru-RU"/>
        </w:rPr>
        <w:t xml:space="preserve">наименование организации, фамилия, имя, </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18"/>
          <w:szCs w:val="18"/>
          <w:lang w:eastAsia="ru-RU"/>
        </w:rPr>
      </w:pPr>
      <w:r w:rsidRPr="009E51AA">
        <w:rPr>
          <w:rFonts w:ascii="Times New Roman" w:eastAsia="Times New Roman" w:hAnsi="Times New Roman" w:cs="Times New Roman"/>
          <w:bCs/>
          <w:sz w:val="18"/>
          <w:szCs w:val="18"/>
          <w:lang w:eastAsia="ru-RU"/>
        </w:rPr>
        <w:t xml:space="preserve">отчество руководителя - для юридических </w:t>
      </w:r>
    </w:p>
    <w:p w:rsidR="009E51AA" w:rsidRPr="009E51AA" w:rsidRDefault="00C407CD" w:rsidP="009E51AA">
      <w:pPr>
        <w:tabs>
          <w:tab w:val="left" w:pos="7920"/>
        </w:tabs>
        <w:spacing w:after="0" w:line="240" w:lineRule="auto"/>
        <w:jc w:val="right"/>
        <w:rPr>
          <w:rFonts w:ascii="Times New Roman" w:eastAsia="Times New Roman" w:hAnsi="Times New Roman" w:cs="Times New Roman"/>
          <w:bCs/>
          <w:sz w:val="18"/>
          <w:szCs w:val="18"/>
          <w:lang w:eastAsia="ru-RU"/>
        </w:rPr>
      </w:pPr>
      <w:r w:rsidRPr="009E51AA">
        <w:rPr>
          <w:rFonts w:ascii="Times New Roman" w:eastAsia="Times New Roman" w:hAnsi="Times New Roman" w:cs="Times New Roman"/>
          <w:bCs/>
          <w:sz w:val="18"/>
          <w:szCs w:val="18"/>
          <w:lang w:eastAsia="ru-RU"/>
        </w:rPr>
        <w:t xml:space="preserve">лиц), его почтовый индекс и адрес, телефон, </w:t>
      </w:r>
    </w:p>
    <w:p w:rsidR="00C407CD" w:rsidRPr="009E51AA" w:rsidRDefault="00C407CD" w:rsidP="009E51AA">
      <w:pPr>
        <w:tabs>
          <w:tab w:val="left" w:pos="7920"/>
        </w:tabs>
        <w:spacing w:after="0" w:line="240" w:lineRule="auto"/>
        <w:jc w:val="right"/>
        <w:rPr>
          <w:rFonts w:ascii="Times New Roman" w:eastAsia="Times New Roman" w:hAnsi="Times New Roman" w:cs="Times New Roman"/>
          <w:bCs/>
          <w:sz w:val="18"/>
          <w:szCs w:val="18"/>
          <w:lang w:eastAsia="ru-RU"/>
        </w:rPr>
      </w:pPr>
      <w:r w:rsidRPr="009E51AA">
        <w:rPr>
          <w:rFonts w:ascii="Times New Roman" w:eastAsia="Times New Roman" w:hAnsi="Times New Roman" w:cs="Times New Roman"/>
          <w:bCs/>
          <w:sz w:val="18"/>
          <w:szCs w:val="18"/>
          <w:lang w:eastAsia="ru-RU"/>
        </w:rPr>
        <w:t>адрес электронной почты)</w:t>
      </w:r>
    </w:p>
    <w:p w:rsidR="00C407CD" w:rsidRDefault="00C407CD" w:rsidP="00150883">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8A0A9F" w:rsidRPr="008B3416" w:rsidRDefault="008A0A9F" w:rsidP="008A0A9F">
      <w:pPr>
        <w:tabs>
          <w:tab w:val="left" w:pos="7920"/>
        </w:tabs>
        <w:spacing w:after="0" w:line="240" w:lineRule="auto"/>
        <w:jc w:val="center"/>
        <w:rPr>
          <w:rFonts w:ascii="Times New Roman" w:eastAsia="Times New Roman" w:hAnsi="Times New Roman" w:cs="Times New Roman"/>
          <w:b/>
          <w:bCs/>
          <w:sz w:val="16"/>
          <w:szCs w:val="16"/>
          <w:lang w:eastAsia="ru-RU"/>
        </w:rPr>
      </w:pPr>
    </w:p>
    <w:p w:rsidR="00C407CD" w:rsidRPr="008A0A9F" w:rsidRDefault="00C407CD" w:rsidP="008A0A9F">
      <w:pPr>
        <w:tabs>
          <w:tab w:val="left" w:pos="7920"/>
        </w:tabs>
        <w:spacing w:after="0" w:line="240" w:lineRule="auto"/>
        <w:jc w:val="center"/>
        <w:rPr>
          <w:rFonts w:ascii="Times New Roman" w:eastAsia="Times New Roman" w:hAnsi="Times New Roman" w:cs="Times New Roman"/>
          <w:b/>
          <w:bCs/>
          <w:sz w:val="24"/>
          <w:szCs w:val="24"/>
          <w:lang w:eastAsia="ru-RU"/>
        </w:rPr>
      </w:pPr>
      <w:r w:rsidRPr="008A0A9F">
        <w:rPr>
          <w:rFonts w:ascii="Times New Roman" w:eastAsia="Times New Roman" w:hAnsi="Times New Roman" w:cs="Times New Roman"/>
          <w:b/>
          <w:bCs/>
          <w:sz w:val="24"/>
          <w:szCs w:val="24"/>
          <w:lang w:eastAsia="ru-RU"/>
        </w:rPr>
        <w:t>РЕШЕНИЕ</w:t>
      </w:r>
    </w:p>
    <w:p w:rsidR="00CC1CE0" w:rsidRDefault="00C407CD" w:rsidP="008A0A9F">
      <w:pPr>
        <w:tabs>
          <w:tab w:val="left" w:pos="7920"/>
        </w:tabs>
        <w:spacing w:after="0" w:line="240" w:lineRule="auto"/>
        <w:jc w:val="center"/>
        <w:rPr>
          <w:rFonts w:ascii="Times New Roman" w:eastAsia="Times New Roman" w:hAnsi="Times New Roman" w:cs="Times New Roman"/>
          <w:b/>
          <w:bCs/>
          <w:sz w:val="24"/>
          <w:szCs w:val="24"/>
          <w:lang w:eastAsia="ru-RU"/>
        </w:rPr>
      </w:pPr>
      <w:r w:rsidRPr="008A0A9F">
        <w:rPr>
          <w:rFonts w:ascii="Times New Roman" w:eastAsia="Times New Roman" w:hAnsi="Times New Roman" w:cs="Times New Roman"/>
          <w:b/>
          <w:bCs/>
          <w:sz w:val="24"/>
          <w:szCs w:val="24"/>
          <w:lang w:eastAsia="ru-RU"/>
        </w:rPr>
        <w:t xml:space="preserve">об отказе во внесении исправлений в уведомление о соответствии построенных </w:t>
      </w:r>
    </w:p>
    <w:p w:rsidR="00CC1CE0" w:rsidRDefault="00C407CD" w:rsidP="008A0A9F">
      <w:pPr>
        <w:tabs>
          <w:tab w:val="left" w:pos="7920"/>
        </w:tabs>
        <w:spacing w:after="0" w:line="240" w:lineRule="auto"/>
        <w:jc w:val="center"/>
        <w:rPr>
          <w:rFonts w:ascii="Times New Roman" w:eastAsia="Times New Roman" w:hAnsi="Times New Roman" w:cs="Times New Roman"/>
          <w:b/>
          <w:bCs/>
          <w:sz w:val="24"/>
          <w:szCs w:val="24"/>
          <w:lang w:eastAsia="ru-RU"/>
        </w:rPr>
      </w:pPr>
      <w:r w:rsidRPr="008A0A9F">
        <w:rPr>
          <w:rFonts w:ascii="Times New Roman" w:eastAsia="Times New Roman" w:hAnsi="Times New Roman" w:cs="Times New Roman"/>
          <w:b/>
          <w:bCs/>
          <w:sz w:val="24"/>
          <w:szCs w:val="24"/>
          <w:lang w:eastAsia="ru-RU"/>
        </w:rPr>
        <w:t xml:space="preserve">или реконструированных объектов индивидуального жилищного строительства </w:t>
      </w:r>
    </w:p>
    <w:p w:rsidR="00CC1CE0" w:rsidRPr="00C14288" w:rsidRDefault="00C407CD" w:rsidP="008A0A9F">
      <w:pPr>
        <w:tabs>
          <w:tab w:val="left" w:pos="7920"/>
        </w:tabs>
        <w:spacing w:after="0" w:line="240" w:lineRule="auto"/>
        <w:jc w:val="center"/>
        <w:rPr>
          <w:rFonts w:ascii="Times New Roman" w:eastAsia="Times New Roman" w:hAnsi="Times New Roman" w:cs="Times New Roman"/>
          <w:b/>
          <w:bCs/>
          <w:sz w:val="24"/>
          <w:szCs w:val="24"/>
          <w:lang w:eastAsia="ru-RU"/>
        </w:rPr>
      </w:pPr>
      <w:r w:rsidRPr="00C14288">
        <w:rPr>
          <w:rFonts w:ascii="Times New Roman" w:eastAsia="Times New Roman" w:hAnsi="Times New Roman" w:cs="Times New Roman"/>
          <w:b/>
          <w:bCs/>
          <w:sz w:val="24"/>
          <w:szCs w:val="24"/>
          <w:lang w:eastAsia="ru-RU"/>
        </w:rPr>
        <w:t xml:space="preserve">или садового дома требованиям законодательства Российской Федерации о градостроительной деятельности, уведомление о несоответствии построенных </w:t>
      </w:r>
    </w:p>
    <w:p w:rsidR="00CC1CE0" w:rsidRPr="00C14288" w:rsidRDefault="00C407CD" w:rsidP="008A0A9F">
      <w:pPr>
        <w:tabs>
          <w:tab w:val="left" w:pos="7920"/>
        </w:tabs>
        <w:spacing w:after="0" w:line="240" w:lineRule="auto"/>
        <w:jc w:val="center"/>
        <w:rPr>
          <w:rFonts w:ascii="Times New Roman" w:eastAsia="Times New Roman" w:hAnsi="Times New Roman" w:cs="Times New Roman"/>
          <w:b/>
          <w:bCs/>
          <w:sz w:val="24"/>
          <w:szCs w:val="24"/>
          <w:lang w:eastAsia="ru-RU"/>
        </w:rPr>
      </w:pPr>
      <w:r w:rsidRPr="00C14288">
        <w:rPr>
          <w:rFonts w:ascii="Times New Roman" w:eastAsia="Times New Roman" w:hAnsi="Times New Roman" w:cs="Times New Roman"/>
          <w:b/>
          <w:bCs/>
          <w:sz w:val="24"/>
          <w:szCs w:val="24"/>
          <w:lang w:eastAsia="ru-RU"/>
        </w:rPr>
        <w:t xml:space="preserve">или реконструированных объектов индивидуального жилищного строительства </w:t>
      </w:r>
    </w:p>
    <w:p w:rsidR="00C407CD" w:rsidRPr="00C14288" w:rsidRDefault="00C407CD" w:rsidP="008A0A9F">
      <w:pPr>
        <w:tabs>
          <w:tab w:val="left" w:pos="7920"/>
        </w:tabs>
        <w:spacing w:after="0" w:line="240" w:lineRule="auto"/>
        <w:jc w:val="center"/>
        <w:rPr>
          <w:rFonts w:ascii="Times New Roman" w:eastAsia="Times New Roman" w:hAnsi="Times New Roman" w:cs="Times New Roman"/>
          <w:b/>
          <w:bCs/>
          <w:sz w:val="24"/>
          <w:szCs w:val="24"/>
          <w:lang w:eastAsia="ru-RU"/>
        </w:rPr>
      </w:pPr>
      <w:r w:rsidRPr="00C14288">
        <w:rPr>
          <w:rFonts w:ascii="Times New Roman" w:eastAsia="Times New Roman" w:hAnsi="Times New Roman" w:cs="Times New Roman"/>
          <w:b/>
          <w:bCs/>
          <w:sz w:val="24"/>
          <w:szCs w:val="24"/>
          <w:lang w:eastAsia="ru-RU"/>
        </w:rPr>
        <w:t>или садового дома требованиям законодательства Российской Федерации о градостроительной деятельности, (далее – уведомление)*</w:t>
      </w:r>
    </w:p>
    <w:p w:rsidR="00C407CD" w:rsidRPr="00C14288" w:rsidRDefault="00C407CD" w:rsidP="00150883">
      <w:pPr>
        <w:tabs>
          <w:tab w:val="left" w:pos="7920"/>
        </w:tabs>
        <w:spacing w:after="0" w:line="240" w:lineRule="auto"/>
        <w:jc w:val="both"/>
        <w:rPr>
          <w:rFonts w:ascii="Times New Roman" w:eastAsia="Times New Roman" w:hAnsi="Times New Roman" w:cs="Times New Roman"/>
          <w:bCs/>
          <w:sz w:val="24"/>
          <w:szCs w:val="24"/>
          <w:lang w:eastAsia="ru-RU"/>
        </w:rPr>
      </w:pPr>
    </w:p>
    <w:p w:rsidR="00C407CD" w:rsidRPr="00C14288" w:rsidRDefault="00C407CD" w:rsidP="00C407CD">
      <w:pPr>
        <w:tabs>
          <w:tab w:val="left" w:pos="7920"/>
        </w:tabs>
        <w:spacing w:after="0" w:line="240" w:lineRule="auto"/>
        <w:jc w:val="both"/>
        <w:rPr>
          <w:rFonts w:ascii="Times New Roman" w:eastAsia="Times New Roman" w:hAnsi="Times New Roman" w:cs="Times New Roman"/>
          <w:bCs/>
          <w:sz w:val="24"/>
          <w:szCs w:val="24"/>
          <w:lang w:eastAsia="ru-RU"/>
        </w:rPr>
      </w:pPr>
      <w:r w:rsidRPr="00C14288">
        <w:rPr>
          <w:rFonts w:ascii="Times New Roman" w:eastAsia="Times New Roman" w:hAnsi="Times New Roman" w:cs="Times New Roman"/>
          <w:bCs/>
          <w:sz w:val="24"/>
          <w:szCs w:val="24"/>
          <w:lang w:eastAsia="ru-RU"/>
        </w:rPr>
        <w:t>По результатам рассмотрения заявления об исправлении допущенных опечаток и (или) ошибок в уведомлении от ____________№ ______________ и приложенных к нему документов принято решение об отказе во внесении исправлений в уведомление по следующим основаниям:</w:t>
      </w:r>
    </w:p>
    <w:tbl>
      <w:tblPr>
        <w:tblStyle w:val="aff1"/>
        <w:tblW w:w="0" w:type="auto"/>
        <w:tblLook w:val="04A0"/>
      </w:tblPr>
      <w:tblGrid>
        <w:gridCol w:w="2301"/>
        <w:gridCol w:w="4667"/>
        <w:gridCol w:w="3312"/>
      </w:tblGrid>
      <w:tr w:rsidR="00C14288" w:rsidRPr="00C14288" w:rsidTr="00C14288">
        <w:tc>
          <w:tcPr>
            <w:tcW w:w="1980" w:type="dxa"/>
          </w:tcPr>
          <w:p w:rsidR="00C14288" w:rsidRPr="00C14288" w:rsidRDefault="00C14288" w:rsidP="00C14288">
            <w:pPr>
              <w:tabs>
                <w:tab w:val="left" w:pos="7920"/>
              </w:tabs>
              <w:jc w:val="center"/>
              <w:rPr>
                <w:rFonts w:eastAsia="Times New Roman"/>
                <w:bCs/>
                <w:sz w:val="24"/>
                <w:szCs w:val="24"/>
                <w:lang w:eastAsia="ru-RU"/>
              </w:rPr>
            </w:pPr>
            <w:r w:rsidRPr="00C14288">
              <w:rPr>
                <w:rFonts w:eastAsia="Times New Roman"/>
                <w:bCs/>
                <w:sz w:val="24"/>
                <w:szCs w:val="24"/>
                <w:lang w:eastAsia="ru-RU"/>
              </w:rPr>
              <w:t>Номер пункта Административного регламента</w:t>
            </w:r>
          </w:p>
        </w:tc>
        <w:tc>
          <w:tcPr>
            <w:tcW w:w="4722" w:type="dxa"/>
          </w:tcPr>
          <w:p w:rsidR="00C14288" w:rsidRPr="00C14288" w:rsidRDefault="00C14288" w:rsidP="00C14288">
            <w:pPr>
              <w:tabs>
                <w:tab w:val="left" w:pos="7920"/>
              </w:tabs>
              <w:jc w:val="center"/>
              <w:rPr>
                <w:rFonts w:eastAsia="Times New Roman"/>
                <w:bCs/>
                <w:sz w:val="24"/>
                <w:szCs w:val="24"/>
                <w:lang w:eastAsia="ru-RU"/>
              </w:rPr>
            </w:pPr>
            <w:r w:rsidRPr="00C14288">
              <w:rPr>
                <w:rFonts w:eastAsia="Times New Roman"/>
                <w:bCs/>
                <w:sz w:val="24"/>
                <w:szCs w:val="24"/>
                <w:lang w:eastAsia="ru-RU"/>
              </w:rPr>
              <w:t>Наименование основания для отказа в соответствии с Административным регламентом</w:t>
            </w:r>
          </w:p>
        </w:tc>
        <w:tc>
          <w:tcPr>
            <w:tcW w:w="3352" w:type="dxa"/>
          </w:tcPr>
          <w:p w:rsidR="00C14288" w:rsidRPr="00C14288" w:rsidRDefault="00C14288" w:rsidP="00C14288">
            <w:pPr>
              <w:tabs>
                <w:tab w:val="left" w:pos="7920"/>
              </w:tabs>
              <w:jc w:val="center"/>
              <w:rPr>
                <w:rFonts w:eastAsia="Times New Roman"/>
                <w:bCs/>
                <w:sz w:val="24"/>
                <w:szCs w:val="24"/>
                <w:lang w:eastAsia="ru-RU"/>
              </w:rPr>
            </w:pPr>
            <w:r w:rsidRPr="00C14288">
              <w:rPr>
                <w:rFonts w:eastAsia="Times New Roman"/>
                <w:bCs/>
                <w:sz w:val="24"/>
                <w:szCs w:val="24"/>
                <w:lang w:eastAsia="ru-RU"/>
              </w:rPr>
              <w:t>Разъяснение причин отказа в приеме документов</w:t>
            </w:r>
          </w:p>
          <w:p w:rsidR="00C14288" w:rsidRPr="00C14288" w:rsidRDefault="00C14288" w:rsidP="00C14288">
            <w:pPr>
              <w:tabs>
                <w:tab w:val="left" w:pos="7920"/>
              </w:tabs>
              <w:jc w:val="center"/>
              <w:rPr>
                <w:rFonts w:eastAsia="Times New Roman"/>
                <w:bCs/>
                <w:sz w:val="24"/>
                <w:szCs w:val="24"/>
                <w:lang w:eastAsia="ru-RU"/>
              </w:rPr>
            </w:pPr>
          </w:p>
        </w:tc>
      </w:tr>
      <w:tr w:rsidR="00C14288" w:rsidRPr="00C14288" w:rsidTr="00C14288">
        <w:tc>
          <w:tcPr>
            <w:tcW w:w="1980" w:type="dxa"/>
          </w:tcPr>
          <w:p w:rsidR="00C14288" w:rsidRPr="00C14288" w:rsidRDefault="00C14288" w:rsidP="00C14288">
            <w:pPr>
              <w:tabs>
                <w:tab w:val="left" w:pos="7920"/>
              </w:tabs>
              <w:jc w:val="center"/>
              <w:rPr>
                <w:rFonts w:eastAsia="Times New Roman"/>
                <w:bCs/>
                <w:sz w:val="24"/>
                <w:szCs w:val="24"/>
                <w:lang w:eastAsia="ru-RU"/>
              </w:rPr>
            </w:pPr>
            <w:r w:rsidRPr="00C14288">
              <w:rPr>
                <w:rFonts w:eastAsia="Times New Roman"/>
                <w:bCs/>
                <w:sz w:val="24"/>
                <w:szCs w:val="24"/>
                <w:lang w:eastAsia="ru-RU"/>
              </w:rPr>
              <w:t>подпункт «а» пункта 2.17.3.</w:t>
            </w:r>
          </w:p>
        </w:tc>
        <w:tc>
          <w:tcPr>
            <w:tcW w:w="4722" w:type="dxa"/>
          </w:tcPr>
          <w:p w:rsidR="00C14288" w:rsidRPr="00C14288" w:rsidRDefault="00C14288" w:rsidP="00C14288">
            <w:pPr>
              <w:tabs>
                <w:tab w:val="left" w:pos="7920"/>
              </w:tabs>
              <w:jc w:val="center"/>
              <w:rPr>
                <w:rFonts w:eastAsia="Times New Roman"/>
                <w:bCs/>
                <w:sz w:val="24"/>
                <w:szCs w:val="24"/>
                <w:lang w:eastAsia="ru-RU"/>
              </w:rPr>
            </w:pPr>
            <w:r w:rsidRPr="00C14288">
              <w:rPr>
                <w:rFonts w:eastAsia="Times New Roman"/>
                <w:bCs/>
                <w:sz w:val="24"/>
                <w:szCs w:val="24"/>
                <w:lang w:eastAsia="ru-RU"/>
              </w:rPr>
              <w:t>несоответствие категории Заявителя установленному кругу лиц (застройщик либо его представитель)</w:t>
            </w:r>
          </w:p>
        </w:tc>
        <w:tc>
          <w:tcPr>
            <w:tcW w:w="3352" w:type="dxa"/>
          </w:tcPr>
          <w:p w:rsidR="00C14288" w:rsidRPr="00C14288" w:rsidRDefault="00C14288" w:rsidP="00C14288">
            <w:pPr>
              <w:tabs>
                <w:tab w:val="left" w:pos="7920"/>
              </w:tabs>
              <w:jc w:val="center"/>
              <w:rPr>
                <w:rFonts w:eastAsia="Times New Roman"/>
                <w:bCs/>
                <w:i/>
                <w:sz w:val="24"/>
                <w:szCs w:val="24"/>
                <w:lang w:eastAsia="ru-RU"/>
              </w:rPr>
            </w:pPr>
            <w:r w:rsidRPr="00C14288">
              <w:rPr>
                <w:rFonts w:eastAsia="Times New Roman"/>
                <w:bCs/>
                <w:i/>
                <w:sz w:val="24"/>
                <w:szCs w:val="24"/>
                <w:lang w:eastAsia="ru-RU"/>
              </w:rPr>
              <w:t>указываются основания такого вывода</w:t>
            </w:r>
          </w:p>
          <w:p w:rsidR="00C14288" w:rsidRPr="00C14288" w:rsidRDefault="00C14288" w:rsidP="00C14288">
            <w:pPr>
              <w:tabs>
                <w:tab w:val="left" w:pos="7920"/>
              </w:tabs>
              <w:jc w:val="center"/>
              <w:rPr>
                <w:rFonts w:eastAsia="Times New Roman"/>
                <w:bCs/>
                <w:i/>
                <w:sz w:val="24"/>
                <w:szCs w:val="24"/>
                <w:lang w:eastAsia="ru-RU"/>
              </w:rPr>
            </w:pPr>
          </w:p>
        </w:tc>
      </w:tr>
      <w:tr w:rsidR="00C14288" w:rsidRPr="00C14288" w:rsidTr="00C14288">
        <w:tc>
          <w:tcPr>
            <w:tcW w:w="1980" w:type="dxa"/>
          </w:tcPr>
          <w:p w:rsidR="00C14288" w:rsidRPr="00C14288" w:rsidRDefault="00C14288" w:rsidP="00C14288">
            <w:pPr>
              <w:tabs>
                <w:tab w:val="left" w:pos="7920"/>
              </w:tabs>
              <w:jc w:val="center"/>
              <w:rPr>
                <w:rFonts w:eastAsia="Times New Roman"/>
                <w:bCs/>
                <w:sz w:val="24"/>
                <w:szCs w:val="24"/>
                <w:lang w:eastAsia="ru-RU"/>
              </w:rPr>
            </w:pPr>
            <w:r w:rsidRPr="00C14288">
              <w:rPr>
                <w:rFonts w:eastAsia="Times New Roman"/>
                <w:bCs/>
                <w:sz w:val="24"/>
                <w:szCs w:val="24"/>
                <w:lang w:eastAsia="ru-RU"/>
              </w:rPr>
              <w:t>подпункт «б» пункта 2.17.3.</w:t>
            </w:r>
          </w:p>
        </w:tc>
        <w:tc>
          <w:tcPr>
            <w:tcW w:w="4722" w:type="dxa"/>
          </w:tcPr>
          <w:p w:rsidR="00C14288" w:rsidRPr="00C14288" w:rsidRDefault="00C14288" w:rsidP="00C14288">
            <w:pPr>
              <w:tabs>
                <w:tab w:val="left" w:pos="7920"/>
              </w:tabs>
              <w:jc w:val="center"/>
              <w:rPr>
                <w:rFonts w:eastAsia="Times New Roman"/>
                <w:bCs/>
                <w:sz w:val="24"/>
                <w:szCs w:val="24"/>
                <w:lang w:eastAsia="ru-RU"/>
              </w:rPr>
            </w:pPr>
            <w:r w:rsidRPr="00C14288">
              <w:rPr>
                <w:rFonts w:eastAsia="Times New Roman"/>
                <w:bCs/>
                <w:sz w:val="24"/>
                <w:szCs w:val="24"/>
                <w:lang w:eastAsia="ru-RU"/>
              </w:rPr>
              <w:t>отсутствие факта допущения технической ошибки при подготовке и выдаче уведомления</w:t>
            </w:r>
          </w:p>
        </w:tc>
        <w:tc>
          <w:tcPr>
            <w:tcW w:w="3352" w:type="dxa"/>
          </w:tcPr>
          <w:p w:rsidR="00C14288" w:rsidRPr="00C14288" w:rsidRDefault="00C14288" w:rsidP="00C14288">
            <w:pPr>
              <w:tabs>
                <w:tab w:val="left" w:pos="7920"/>
              </w:tabs>
              <w:jc w:val="center"/>
              <w:rPr>
                <w:rFonts w:eastAsia="Times New Roman"/>
                <w:bCs/>
                <w:i/>
                <w:sz w:val="24"/>
                <w:szCs w:val="24"/>
                <w:lang w:eastAsia="ru-RU"/>
              </w:rPr>
            </w:pPr>
            <w:r w:rsidRPr="00C14288">
              <w:rPr>
                <w:rFonts w:eastAsia="Times New Roman"/>
                <w:bCs/>
                <w:i/>
                <w:sz w:val="24"/>
                <w:szCs w:val="24"/>
                <w:lang w:eastAsia="ru-RU"/>
              </w:rPr>
              <w:t>указываются основания такого вывода</w:t>
            </w:r>
          </w:p>
          <w:p w:rsidR="00C14288" w:rsidRPr="00C14288" w:rsidRDefault="00C14288" w:rsidP="00C14288">
            <w:pPr>
              <w:tabs>
                <w:tab w:val="left" w:pos="7920"/>
              </w:tabs>
              <w:jc w:val="center"/>
              <w:rPr>
                <w:rFonts w:eastAsia="Times New Roman"/>
                <w:bCs/>
                <w:i/>
                <w:sz w:val="24"/>
                <w:szCs w:val="24"/>
                <w:lang w:eastAsia="ru-RU"/>
              </w:rPr>
            </w:pPr>
          </w:p>
        </w:tc>
      </w:tr>
    </w:tbl>
    <w:p w:rsidR="00C407CD" w:rsidRPr="00C14288" w:rsidRDefault="00C407CD" w:rsidP="00C407CD">
      <w:pPr>
        <w:tabs>
          <w:tab w:val="left" w:pos="7920"/>
        </w:tabs>
        <w:spacing w:after="0" w:line="240" w:lineRule="auto"/>
        <w:jc w:val="both"/>
        <w:rPr>
          <w:rFonts w:ascii="Times New Roman" w:eastAsia="Times New Roman" w:hAnsi="Times New Roman" w:cs="Times New Roman"/>
          <w:bCs/>
          <w:sz w:val="24"/>
          <w:szCs w:val="24"/>
          <w:lang w:eastAsia="ru-RU"/>
        </w:rPr>
      </w:pPr>
    </w:p>
    <w:p w:rsidR="00C14288" w:rsidRPr="00C14288" w:rsidRDefault="00C407CD" w:rsidP="00C407CD">
      <w:pPr>
        <w:tabs>
          <w:tab w:val="left" w:pos="7920"/>
        </w:tabs>
        <w:spacing w:after="0" w:line="240" w:lineRule="auto"/>
        <w:jc w:val="both"/>
        <w:rPr>
          <w:rFonts w:ascii="Times New Roman" w:eastAsia="Times New Roman" w:hAnsi="Times New Roman" w:cs="Times New Roman"/>
          <w:bCs/>
          <w:sz w:val="24"/>
          <w:szCs w:val="24"/>
          <w:lang w:eastAsia="ru-RU"/>
        </w:rPr>
      </w:pPr>
      <w:r w:rsidRPr="00C14288">
        <w:rPr>
          <w:rFonts w:ascii="Times New Roman" w:eastAsia="Times New Roman" w:hAnsi="Times New Roman" w:cs="Times New Roman"/>
          <w:bCs/>
          <w:sz w:val="24"/>
          <w:szCs w:val="24"/>
          <w:lang w:eastAsia="ru-RU"/>
        </w:rPr>
        <w:t xml:space="preserve">Дополнительная информация: _______________________________________. </w:t>
      </w:r>
    </w:p>
    <w:p w:rsidR="00C14288" w:rsidRPr="00C14288" w:rsidRDefault="00C407CD" w:rsidP="00C407CD">
      <w:pPr>
        <w:tabs>
          <w:tab w:val="left" w:pos="7920"/>
        </w:tabs>
        <w:spacing w:after="0" w:line="240" w:lineRule="auto"/>
        <w:jc w:val="both"/>
        <w:rPr>
          <w:rFonts w:ascii="Times New Roman" w:eastAsia="Times New Roman" w:hAnsi="Times New Roman" w:cs="Times New Roman"/>
          <w:bCs/>
          <w:sz w:val="24"/>
          <w:szCs w:val="24"/>
          <w:lang w:eastAsia="ru-RU"/>
        </w:rPr>
      </w:pPr>
      <w:r w:rsidRPr="00C14288">
        <w:rPr>
          <w:rFonts w:ascii="Times New Roman" w:eastAsia="Times New Roman" w:hAnsi="Times New Roman" w:cs="Times New Roman"/>
          <w:bCs/>
          <w:sz w:val="24"/>
          <w:szCs w:val="24"/>
          <w:lang w:eastAsia="ru-RU"/>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C407CD" w:rsidRPr="00C14288" w:rsidRDefault="00C407CD" w:rsidP="00C407CD">
      <w:pPr>
        <w:tabs>
          <w:tab w:val="left" w:pos="7920"/>
        </w:tabs>
        <w:spacing w:after="0" w:line="240" w:lineRule="auto"/>
        <w:jc w:val="both"/>
        <w:rPr>
          <w:rFonts w:ascii="Times New Roman" w:eastAsia="Times New Roman" w:hAnsi="Times New Roman" w:cs="Times New Roman"/>
          <w:bCs/>
          <w:sz w:val="24"/>
          <w:szCs w:val="24"/>
          <w:lang w:eastAsia="ru-RU"/>
        </w:rPr>
      </w:pPr>
      <w:r w:rsidRPr="00C14288">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F651A" w:rsidRPr="00C14288" w:rsidRDefault="004F651A" w:rsidP="00C407CD">
      <w:pPr>
        <w:tabs>
          <w:tab w:val="left" w:pos="7920"/>
        </w:tabs>
        <w:spacing w:after="0" w:line="240" w:lineRule="auto"/>
        <w:jc w:val="both"/>
        <w:rPr>
          <w:rFonts w:ascii="Times New Roman" w:eastAsia="Times New Roman" w:hAnsi="Times New Roman" w:cs="Times New Roman"/>
          <w:bCs/>
          <w:sz w:val="24"/>
          <w:szCs w:val="24"/>
          <w:lang w:eastAsia="ru-RU"/>
        </w:rPr>
      </w:pPr>
    </w:p>
    <w:p w:rsidR="00C14288" w:rsidRPr="00C14288" w:rsidRDefault="00C14288" w:rsidP="00C407CD">
      <w:pPr>
        <w:tabs>
          <w:tab w:val="left" w:pos="7920"/>
        </w:tabs>
        <w:spacing w:after="0" w:line="240" w:lineRule="auto"/>
        <w:jc w:val="both"/>
        <w:rPr>
          <w:rFonts w:ascii="Times New Roman" w:eastAsia="Times New Roman" w:hAnsi="Times New Roman" w:cs="Times New Roman"/>
          <w:bCs/>
          <w:sz w:val="24"/>
          <w:szCs w:val="24"/>
          <w:lang w:eastAsia="ru-RU"/>
        </w:rPr>
      </w:pPr>
    </w:p>
    <w:p w:rsidR="00C407CD" w:rsidRPr="00C14288" w:rsidRDefault="00C407CD" w:rsidP="00C407CD">
      <w:pPr>
        <w:tabs>
          <w:tab w:val="left" w:pos="7920"/>
        </w:tabs>
        <w:spacing w:after="0" w:line="240" w:lineRule="auto"/>
        <w:jc w:val="both"/>
        <w:rPr>
          <w:rFonts w:ascii="Times New Roman" w:eastAsia="Times New Roman" w:hAnsi="Times New Roman" w:cs="Times New Roman"/>
          <w:bCs/>
          <w:sz w:val="24"/>
          <w:szCs w:val="24"/>
          <w:lang w:eastAsia="ru-RU"/>
        </w:rPr>
      </w:pPr>
      <w:r w:rsidRPr="00C14288">
        <w:rPr>
          <w:rFonts w:ascii="Times New Roman" w:eastAsia="Times New Roman" w:hAnsi="Times New Roman" w:cs="Times New Roman"/>
          <w:bCs/>
          <w:sz w:val="24"/>
          <w:szCs w:val="24"/>
          <w:lang w:eastAsia="ru-RU"/>
        </w:rPr>
        <w:lastRenderedPageBreak/>
        <w:t>Должность уполномоченного лица                                   Ф.И.О. уполномоченного лица</w:t>
      </w:r>
    </w:p>
    <w:tbl>
      <w:tblPr>
        <w:tblStyle w:val="aff1"/>
        <w:tblW w:w="0" w:type="auto"/>
        <w:tblInd w:w="3114" w:type="dxa"/>
        <w:tblLook w:val="04A0"/>
      </w:tblPr>
      <w:tblGrid>
        <w:gridCol w:w="3260"/>
      </w:tblGrid>
      <w:tr w:rsidR="00C14288" w:rsidRPr="00C14288" w:rsidTr="004F651A">
        <w:tc>
          <w:tcPr>
            <w:tcW w:w="3260" w:type="dxa"/>
          </w:tcPr>
          <w:p w:rsidR="004F651A" w:rsidRPr="00C14288" w:rsidRDefault="004F651A" w:rsidP="004F651A">
            <w:pPr>
              <w:tabs>
                <w:tab w:val="left" w:pos="7920"/>
              </w:tabs>
              <w:jc w:val="center"/>
              <w:rPr>
                <w:rFonts w:eastAsia="Times New Roman"/>
                <w:bCs/>
                <w:sz w:val="24"/>
                <w:szCs w:val="24"/>
                <w:lang w:eastAsia="ru-RU"/>
              </w:rPr>
            </w:pPr>
          </w:p>
          <w:p w:rsidR="004F651A" w:rsidRPr="00C14288" w:rsidRDefault="004F651A" w:rsidP="004F651A">
            <w:pPr>
              <w:tabs>
                <w:tab w:val="left" w:pos="7920"/>
              </w:tabs>
              <w:jc w:val="center"/>
              <w:rPr>
                <w:rFonts w:eastAsia="Times New Roman"/>
                <w:bCs/>
                <w:i/>
                <w:sz w:val="24"/>
                <w:szCs w:val="24"/>
                <w:lang w:eastAsia="ru-RU"/>
              </w:rPr>
            </w:pPr>
            <w:r w:rsidRPr="00C14288">
              <w:rPr>
                <w:rFonts w:eastAsia="Times New Roman"/>
                <w:bCs/>
                <w:i/>
                <w:sz w:val="24"/>
                <w:szCs w:val="24"/>
                <w:lang w:eastAsia="ru-RU"/>
              </w:rPr>
              <w:t>Электронная подпись</w:t>
            </w:r>
          </w:p>
          <w:p w:rsidR="004F651A" w:rsidRPr="00C14288" w:rsidRDefault="004F651A" w:rsidP="00C407CD">
            <w:pPr>
              <w:tabs>
                <w:tab w:val="left" w:pos="7920"/>
              </w:tabs>
              <w:jc w:val="both"/>
              <w:rPr>
                <w:rFonts w:eastAsia="Times New Roman"/>
                <w:bCs/>
                <w:sz w:val="24"/>
                <w:szCs w:val="24"/>
                <w:lang w:eastAsia="ru-RU"/>
              </w:rPr>
            </w:pPr>
          </w:p>
        </w:tc>
      </w:tr>
    </w:tbl>
    <w:p w:rsidR="004F651A" w:rsidRPr="00C14288" w:rsidRDefault="004F651A" w:rsidP="00C407CD">
      <w:pPr>
        <w:tabs>
          <w:tab w:val="left" w:pos="7920"/>
        </w:tabs>
        <w:spacing w:after="0" w:line="240" w:lineRule="auto"/>
        <w:jc w:val="both"/>
        <w:rPr>
          <w:rFonts w:ascii="Times New Roman" w:eastAsia="Times New Roman" w:hAnsi="Times New Roman" w:cs="Times New Roman"/>
          <w:bCs/>
          <w:sz w:val="24"/>
          <w:szCs w:val="24"/>
          <w:lang w:eastAsia="ru-RU"/>
        </w:rPr>
      </w:pPr>
    </w:p>
    <w:p w:rsidR="00C407CD" w:rsidRPr="008B3416" w:rsidRDefault="00C407CD" w:rsidP="00C407CD">
      <w:pPr>
        <w:tabs>
          <w:tab w:val="left" w:pos="7920"/>
        </w:tabs>
        <w:spacing w:after="0" w:line="240" w:lineRule="auto"/>
        <w:jc w:val="both"/>
        <w:rPr>
          <w:rFonts w:ascii="Times New Roman" w:eastAsia="Times New Roman" w:hAnsi="Times New Roman" w:cs="Times New Roman"/>
          <w:bCs/>
          <w:i/>
          <w:sz w:val="24"/>
          <w:szCs w:val="24"/>
          <w:lang w:eastAsia="ru-RU"/>
        </w:rPr>
      </w:pPr>
      <w:r w:rsidRPr="008B3416">
        <w:rPr>
          <w:rFonts w:ascii="Times New Roman" w:eastAsia="Times New Roman" w:hAnsi="Times New Roman" w:cs="Times New Roman"/>
          <w:bCs/>
          <w:i/>
          <w:sz w:val="24"/>
          <w:szCs w:val="24"/>
          <w:lang w:eastAsia="ru-RU"/>
        </w:rPr>
        <w:t>* Нужное подчеркнуть</w:t>
      </w:r>
    </w:p>
    <w:p w:rsidR="007E5D5C" w:rsidRDefault="007E5D5C"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7E5D5C" w:rsidRDefault="007E5D5C"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7E5D5C" w:rsidRPr="00414321" w:rsidRDefault="004F651A" w:rsidP="007E5D5C">
      <w:pPr>
        <w:tabs>
          <w:tab w:val="left" w:pos="7920"/>
        </w:tabs>
        <w:spacing w:after="0" w:line="240" w:lineRule="auto"/>
        <w:jc w:val="right"/>
        <w:rPr>
          <w:rFonts w:ascii="Times New Roman" w:eastAsia="Times New Roman" w:hAnsi="Times New Roman" w:cs="Times New Roman"/>
          <w:b/>
          <w:bCs/>
          <w:sz w:val="24"/>
          <w:szCs w:val="24"/>
          <w:lang w:eastAsia="ru-RU"/>
        </w:rPr>
      </w:pPr>
      <w:r w:rsidRPr="00414321">
        <w:rPr>
          <w:rFonts w:ascii="Times New Roman" w:eastAsia="Times New Roman" w:hAnsi="Times New Roman" w:cs="Times New Roman"/>
          <w:b/>
          <w:bCs/>
          <w:sz w:val="24"/>
          <w:szCs w:val="24"/>
          <w:lang w:eastAsia="ru-RU"/>
        </w:rPr>
        <w:t xml:space="preserve">Приложение № 4 </w:t>
      </w:r>
    </w:p>
    <w:p w:rsidR="007E5D5C" w:rsidRPr="007E5D5C" w:rsidRDefault="004F651A" w:rsidP="007E5D5C">
      <w:pPr>
        <w:tabs>
          <w:tab w:val="left" w:pos="7920"/>
        </w:tabs>
        <w:spacing w:after="0" w:line="240" w:lineRule="auto"/>
        <w:jc w:val="right"/>
        <w:rPr>
          <w:rFonts w:ascii="Times New Roman" w:eastAsia="Times New Roman" w:hAnsi="Times New Roman" w:cs="Times New Roman"/>
          <w:bCs/>
          <w:sz w:val="24"/>
          <w:szCs w:val="24"/>
          <w:lang w:eastAsia="ru-RU"/>
        </w:rPr>
      </w:pPr>
      <w:r w:rsidRPr="007E5D5C">
        <w:rPr>
          <w:rFonts w:ascii="Times New Roman" w:eastAsia="Times New Roman" w:hAnsi="Times New Roman" w:cs="Times New Roman"/>
          <w:bCs/>
          <w:sz w:val="24"/>
          <w:szCs w:val="24"/>
          <w:lang w:eastAsia="ru-RU"/>
        </w:rPr>
        <w:t xml:space="preserve">к Административному регламенту </w:t>
      </w:r>
    </w:p>
    <w:p w:rsidR="007E5D5C" w:rsidRDefault="007E5D5C"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767D1" w:rsidRPr="001767D1" w:rsidRDefault="004F651A" w:rsidP="001767D1">
      <w:pPr>
        <w:tabs>
          <w:tab w:val="left" w:pos="7920"/>
        </w:tabs>
        <w:spacing w:after="0" w:line="240" w:lineRule="auto"/>
        <w:jc w:val="center"/>
        <w:rPr>
          <w:rFonts w:ascii="Times New Roman" w:eastAsia="Times New Roman" w:hAnsi="Times New Roman" w:cs="Times New Roman"/>
          <w:b/>
          <w:bCs/>
          <w:sz w:val="24"/>
          <w:szCs w:val="24"/>
          <w:lang w:eastAsia="ru-RU"/>
        </w:rPr>
      </w:pPr>
      <w:r w:rsidRPr="001767D1">
        <w:rPr>
          <w:rFonts w:ascii="Times New Roman" w:eastAsia="Times New Roman" w:hAnsi="Times New Roman" w:cs="Times New Roman"/>
          <w:b/>
          <w:bCs/>
          <w:sz w:val="24"/>
          <w:szCs w:val="24"/>
          <w:lang w:eastAsia="ru-RU"/>
        </w:rPr>
        <w:t>Форма заявления 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уведомления о несоответствии построенных или реконструированных объ</w:t>
      </w:r>
      <w:r w:rsidR="001767D1" w:rsidRPr="001767D1">
        <w:rPr>
          <w:rFonts w:ascii="Times New Roman" w:eastAsia="Times New Roman" w:hAnsi="Times New Roman" w:cs="Times New Roman"/>
          <w:b/>
          <w:bCs/>
          <w:sz w:val="24"/>
          <w:szCs w:val="24"/>
          <w:lang w:eastAsia="ru-RU"/>
        </w:rPr>
        <w:t xml:space="preserve">ектов индивидуального жилищного </w:t>
      </w:r>
      <w:r w:rsidRPr="001767D1">
        <w:rPr>
          <w:rFonts w:ascii="Times New Roman" w:eastAsia="Times New Roman" w:hAnsi="Times New Roman" w:cs="Times New Roman"/>
          <w:b/>
          <w:bCs/>
          <w:sz w:val="24"/>
          <w:szCs w:val="24"/>
          <w:lang w:eastAsia="ru-RU"/>
        </w:rPr>
        <w:t>строительства или садового дома требованиям законодательства Российской Федерации о градостроительной деятельности</w:t>
      </w:r>
    </w:p>
    <w:p w:rsidR="001767D1" w:rsidRDefault="001767D1"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24"/>
          <w:szCs w:val="24"/>
          <w:lang w:eastAsia="ru-RU"/>
        </w:rPr>
      </w:pPr>
      <w:r w:rsidRPr="001767D1">
        <w:rPr>
          <w:rFonts w:ascii="Times New Roman" w:eastAsia="Times New Roman" w:hAnsi="Times New Roman" w:cs="Times New Roman"/>
          <w:bCs/>
          <w:sz w:val="24"/>
          <w:szCs w:val="24"/>
          <w:lang w:eastAsia="ru-RU"/>
        </w:rPr>
        <w:t xml:space="preserve">В администрацию муниципального </w:t>
      </w: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24"/>
          <w:szCs w:val="24"/>
          <w:lang w:eastAsia="ru-RU"/>
        </w:rPr>
      </w:pPr>
      <w:r w:rsidRPr="001767D1">
        <w:rPr>
          <w:rFonts w:ascii="Times New Roman" w:eastAsia="Times New Roman" w:hAnsi="Times New Roman" w:cs="Times New Roman"/>
          <w:bCs/>
          <w:sz w:val="24"/>
          <w:szCs w:val="24"/>
          <w:lang w:eastAsia="ru-RU"/>
        </w:rPr>
        <w:t xml:space="preserve">образования городское поселение </w:t>
      </w:r>
    </w:p>
    <w:p w:rsidR="001767D1" w:rsidRPr="001767D1" w:rsidRDefault="001767D1" w:rsidP="001767D1">
      <w:pPr>
        <w:tabs>
          <w:tab w:val="left" w:pos="7920"/>
        </w:tabs>
        <w:spacing w:after="0" w:line="240" w:lineRule="auto"/>
        <w:jc w:val="right"/>
        <w:rPr>
          <w:rFonts w:ascii="Times New Roman" w:eastAsia="Times New Roman" w:hAnsi="Times New Roman" w:cs="Times New Roman"/>
          <w:bCs/>
          <w:sz w:val="24"/>
          <w:szCs w:val="24"/>
          <w:lang w:eastAsia="ru-RU"/>
        </w:rPr>
      </w:pPr>
      <w:r w:rsidRPr="001767D1">
        <w:rPr>
          <w:rFonts w:ascii="Times New Roman" w:eastAsia="Times New Roman" w:hAnsi="Times New Roman" w:cs="Times New Roman"/>
          <w:bCs/>
          <w:sz w:val="24"/>
          <w:szCs w:val="24"/>
          <w:lang w:eastAsia="ru-RU"/>
        </w:rPr>
        <w:t>Туманный</w:t>
      </w:r>
      <w:r w:rsidR="004F651A" w:rsidRPr="001767D1">
        <w:rPr>
          <w:rFonts w:ascii="Times New Roman" w:eastAsia="Times New Roman" w:hAnsi="Times New Roman" w:cs="Times New Roman"/>
          <w:bCs/>
          <w:sz w:val="24"/>
          <w:szCs w:val="24"/>
          <w:lang w:eastAsia="ru-RU"/>
        </w:rPr>
        <w:t xml:space="preserve"> Кольского района </w:t>
      </w: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24"/>
          <w:szCs w:val="24"/>
          <w:lang w:eastAsia="ru-RU"/>
        </w:rPr>
      </w:pPr>
      <w:r w:rsidRPr="001767D1">
        <w:rPr>
          <w:rFonts w:ascii="Times New Roman" w:eastAsia="Times New Roman" w:hAnsi="Times New Roman" w:cs="Times New Roman"/>
          <w:bCs/>
          <w:sz w:val="24"/>
          <w:szCs w:val="24"/>
          <w:lang w:eastAsia="ru-RU"/>
        </w:rPr>
        <w:t xml:space="preserve">Мурманской области </w:t>
      </w: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24"/>
          <w:szCs w:val="24"/>
          <w:lang w:eastAsia="ru-RU"/>
        </w:rPr>
      </w:pPr>
      <w:r w:rsidRPr="001767D1">
        <w:rPr>
          <w:rFonts w:ascii="Times New Roman" w:eastAsia="Times New Roman" w:hAnsi="Times New Roman" w:cs="Times New Roman"/>
          <w:bCs/>
          <w:sz w:val="24"/>
          <w:szCs w:val="24"/>
          <w:lang w:eastAsia="ru-RU"/>
        </w:rPr>
        <w:t xml:space="preserve">от ___________________________ </w:t>
      </w: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18"/>
          <w:szCs w:val="18"/>
          <w:lang w:eastAsia="ru-RU"/>
        </w:rPr>
      </w:pPr>
      <w:r w:rsidRPr="001767D1">
        <w:rPr>
          <w:rFonts w:ascii="Times New Roman" w:eastAsia="Times New Roman" w:hAnsi="Times New Roman" w:cs="Times New Roman"/>
          <w:bCs/>
          <w:sz w:val="18"/>
          <w:szCs w:val="18"/>
          <w:lang w:eastAsia="ru-RU"/>
        </w:rPr>
        <w:t xml:space="preserve">(ф.и.о. заявителя (представителя))  </w:t>
      </w: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24"/>
          <w:szCs w:val="24"/>
          <w:lang w:eastAsia="ru-RU"/>
        </w:rPr>
      </w:pPr>
      <w:r w:rsidRPr="001767D1">
        <w:rPr>
          <w:rFonts w:ascii="Times New Roman" w:eastAsia="Times New Roman" w:hAnsi="Times New Roman" w:cs="Times New Roman"/>
          <w:bCs/>
          <w:sz w:val="24"/>
          <w:szCs w:val="24"/>
          <w:lang w:eastAsia="ru-RU"/>
        </w:rPr>
        <w:t xml:space="preserve">______________________________ </w:t>
      </w: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18"/>
          <w:szCs w:val="18"/>
          <w:lang w:eastAsia="ru-RU"/>
        </w:rPr>
      </w:pPr>
      <w:r w:rsidRPr="001767D1">
        <w:rPr>
          <w:rFonts w:ascii="Times New Roman" w:eastAsia="Times New Roman" w:hAnsi="Times New Roman" w:cs="Times New Roman"/>
          <w:bCs/>
          <w:sz w:val="18"/>
          <w:szCs w:val="18"/>
          <w:lang w:eastAsia="ru-RU"/>
        </w:rPr>
        <w:t xml:space="preserve">(почтовый адрес заявителя или адрес </w:t>
      </w:r>
    </w:p>
    <w:p w:rsidR="001767D1" w:rsidRPr="001767D1" w:rsidRDefault="004F651A" w:rsidP="001767D1">
      <w:pPr>
        <w:tabs>
          <w:tab w:val="left" w:pos="7920"/>
        </w:tabs>
        <w:spacing w:after="0" w:line="240" w:lineRule="auto"/>
        <w:jc w:val="right"/>
        <w:rPr>
          <w:rFonts w:ascii="Times New Roman" w:eastAsia="Times New Roman" w:hAnsi="Times New Roman" w:cs="Times New Roman"/>
          <w:bCs/>
          <w:sz w:val="18"/>
          <w:szCs w:val="18"/>
          <w:lang w:eastAsia="ru-RU"/>
        </w:rPr>
      </w:pPr>
      <w:r w:rsidRPr="001767D1">
        <w:rPr>
          <w:rFonts w:ascii="Times New Roman" w:eastAsia="Times New Roman" w:hAnsi="Times New Roman" w:cs="Times New Roman"/>
          <w:bCs/>
          <w:sz w:val="18"/>
          <w:szCs w:val="18"/>
          <w:lang w:eastAsia="ru-RU"/>
        </w:rPr>
        <w:t xml:space="preserve">электронной почты заявителя) </w:t>
      </w:r>
    </w:p>
    <w:p w:rsidR="001767D1" w:rsidRPr="00EF2AD9" w:rsidRDefault="001767D1"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1767D1" w:rsidRPr="00EF2AD9" w:rsidRDefault="004F651A" w:rsidP="001767D1">
      <w:pPr>
        <w:tabs>
          <w:tab w:val="left" w:pos="7920"/>
        </w:tabs>
        <w:spacing w:after="0" w:line="240" w:lineRule="auto"/>
        <w:jc w:val="center"/>
        <w:rPr>
          <w:rFonts w:ascii="Times New Roman" w:eastAsia="Times New Roman" w:hAnsi="Times New Roman" w:cs="Times New Roman"/>
          <w:b/>
          <w:bCs/>
          <w:sz w:val="24"/>
          <w:szCs w:val="24"/>
          <w:lang w:eastAsia="ru-RU"/>
        </w:rPr>
      </w:pPr>
      <w:r w:rsidRPr="00EF2AD9">
        <w:rPr>
          <w:rFonts w:ascii="Times New Roman" w:eastAsia="Times New Roman" w:hAnsi="Times New Roman" w:cs="Times New Roman"/>
          <w:b/>
          <w:bCs/>
          <w:sz w:val="24"/>
          <w:szCs w:val="24"/>
          <w:lang w:eastAsia="ru-RU"/>
        </w:rPr>
        <w:t>ЗАЯВЛЕНИЕ</w:t>
      </w:r>
    </w:p>
    <w:p w:rsidR="001767D1" w:rsidRPr="00EF2AD9" w:rsidRDefault="004F651A" w:rsidP="001767D1">
      <w:pPr>
        <w:tabs>
          <w:tab w:val="left" w:pos="7920"/>
        </w:tabs>
        <w:spacing w:after="0" w:line="240" w:lineRule="auto"/>
        <w:jc w:val="center"/>
        <w:rPr>
          <w:rFonts w:ascii="Times New Roman" w:eastAsia="Times New Roman" w:hAnsi="Times New Roman" w:cs="Times New Roman"/>
          <w:b/>
          <w:bCs/>
          <w:sz w:val="24"/>
          <w:szCs w:val="24"/>
          <w:lang w:eastAsia="ru-RU"/>
        </w:rPr>
      </w:pPr>
      <w:r w:rsidRPr="00EF2AD9">
        <w:rPr>
          <w:rFonts w:ascii="Times New Roman" w:eastAsia="Times New Roman" w:hAnsi="Times New Roman" w:cs="Times New Roman"/>
          <w:b/>
          <w:bCs/>
          <w:sz w:val="24"/>
          <w:szCs w:val="24"/>
          <w:lang w:eastAsia="ru-RU"/>
        </w:rP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w:t>
      </w:r>
    </w:p>
    <w:p w:rsidR="001767D1" w:rsidRPr="00EF2AD9" w:rsidRDefault="001767D1"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1767D1"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EF2AD9">
        <w:rPr>
          <w:rFonts w:ascii="Times New Roman" w:eastAsia="Times New Roman" w:hAnsi="Times New Roman" w:cs="Times New Roman"/>
          <w:bCs/>
          <w:sz w:val="24"/>
          <w:szCs w:val="24"/>
          <w:lang w:eastAsia="ru-RU"/>
        </w:rPr>
        <w:t xml:space="preserve">Прошу выдать дубликат уведомления. </w:t>
      </w:r>
    </w:p>
    <w:p w:rsidR="00560ECB" w:rsidRPr="00560ECB" w:rsidRDefault="00560ECB" w:rsidP="00560ECB">
      <w:pPr>
        <w:pStyle w:val="af8"/>
        <w:numPr>
          <w:ilvl w:val="0"/>
          <w:numId w:val="6"/>
        </w:numPr>
        <w:tabs>
          <w:tab w:val="left" w:pos="7920"/>
        </w:tabs>
        <w:jc w:val="center"/>
        <w:rPr>
          <w:b/>
          <w:bCs/>
        </w:rPr>
      </w:pPr>
      <w:r w:rsidRPr="00560ECB">
        <w:rPr>
          <w:b/>
          <w:bCs/>
        </w:rPr>
        <w:t>Сведения о заявителе</w:t>
      </w:r>
    </w:p>
    <w:p w:rsidR="00EF2AD9" w:rsidRPr="00EF2AD9" w:rsidRDefault="00EF2AD9" w:rsidP="004F651A">
      <w:pPr>
        <w:tabs>
          <w:tab w:val="left" w:pos="7920"/>
        </w:tabs>
        <w:spacing w:after="0" w:line="240" w:lineRule="auto"/>
        <w:jc w:val="both"/>
        <w:rPr>
          <w:rFonts w:ascii="Times New Roman" w:eastAsia="Times New Roman" w:hAnsi="Times New Roman" w:cs="Times New Roman"/>
          <w:bCs/>
          <w:sz w:val="24"/>
          <w:szCs w:val="24"/>
          <w:lang w:eastAsia="ru-RU"/>
        </w:rPr>
      </w:pPr>
    </w:p>
    <w:tbl>
      <w:tblPr>
        <w:tblStyle w:val="aff1"/>
        <w:tblW w:w="0" w:type="auto"/>
        <w:tblLook w:val="04A0"/>
      </w:tblPr>
      <w:tblGrid>
        <w:gridCol w:w="988"/>
        <w:gridCol w:w="5953"/>
        <w:gridCol w:w="3113"/>
      </w:tblGrid>
      <w:tr w:rsidR="00560ECB" w:rsidRPr="00560ECB" w:rsidTr="00EF2AD9">
        <w:tc>
          <w:tcPr>
            <w:tcW w:w="988" w:type="dxa"/>
          </w:tcPr>
          <w:p w:rsidR="001767D1" w:rsidRPr="00560ECB" w:rsidRDefault="00EF2AD9" w:rsidP="004F651A">
            <w:pPr>
              <w:tabs>
                <w:tab w:val="left" w:pos="7920"/>
              </w:tabs>
              <w:jc w:val="both"/>
              <w:rPr>
                <w:rFonts w:eastAsia="Times New Roman"/>
                <w:b/>
                <w:bCs/>
                <w:sz w:val="24"/>
                <w:szCs w:val="24"/>
                <w:lang w:eastAsia="ru-RU"/>
              </w:rPr>
            </w:pPr>
            <w:r w:rsidRPr="00560ECB">
              <w:rPr>
                <w:rFonts w:eastAsia="Times New Roman"/>
                <w:b/>
                <w:bCs/>
                <w:sz w:val="24"/>
                <w:szCs w:val="24"/>
                <w:lang w:eastAsia="ru-RU"/>
              </w:rPr>
              <w:t>1.1</w:t>
            </w:r>
          </w:p>
        </w:tc>
        <w:tc>
          <w:tcPr>
            <w:tcW w:w="5953" w:type="dxa"/>
          </w:tcPr>
          <w:p w:rsidR="001767D1" w:rsidRPr="00560ECB" w:rsidRDefault="00EF2AD9" w:rsidP="004F651A">
            <w:pPr>
              <w:tabs>
                <w:tab w:val="left" w:pos="7920"/>
              </w:tabs>
              <w:jc w:val="both"/>
              <w:rPr>
                <w:rFonts w:eastAsia="Times New Roman"/>
                <w:b/>
                <w:bCs/>
                <w:sz w:val="24"/>
                <w:szCs w:val="24"/>
                <w:lang w:eastAsia="ru-RU"/>
              </w:rPr>
            </w:pPr>
            <w:r w:rsidRPr="00560ECB">
              <w:rPr>
                <w:rFonts w:eastAsia="Times New Roman"/>
                <w:b/>
                <w:bCs/>
                <w:sz w:val="24"/>
                <w:szCs w:val="24"/>
                <w:lang w:eastAsia="ru-RU"/>
              </w:rPr>
              <w:t>Сведения о физическом лице, в случае если заявителем является физическое лицо:</w:t>
            </w:r>
          </w:p>
        </w:tc>
        <w:tc>
          <w:tcPr>
            <w:tcW w:w="3113" w:type="dxa"/>
          </w:tcPr>
          <w:p w:rsidR="001767D1" w:rsidRPr="00560ECB" w:rsidRDefault="001767D1" w:rsidP="004F651A">
            <w:pPr>
              <w:tabs>
                <w:tab w:val="left" w:pos="7920"/>
              </w:tabs>
              <w:jc w:val="both"/>
              <w:rPr>
                <w:rFonts w:eastAsia="Times New Roman"/>
                <w:b/>
                <w:bCs/>
                <w:sz w:val="24"/>
                <w:szCs w:val="24"/>
                <w:lang w:eastAsia="ru-RU"/>
              </w:rPr>
            </w:pPr>
          </w:p>
        </w:tc>
      </w:tr>
      <w:tr w:rsidR="00560ECB" w:rsidRPr="00560ECB" w:rsidTr="00EF2AD9">
        <w:tc>
          <w:tcPr>
            <w:tcW w:w="988"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1.1.1.</w:t>
            </w:r>
          </w:p>
        </w:tc>
        <w:tc>
          <w:tcPr>
            <w:tcW w:w="5953"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Фамилия, имя, отчество (при наличии)</w:t>
            </w:r>
          </w:p>
        </w:tc>
        <w:tc>
          <w:tcPr>
            <w:tcW w:w="3113" w:type="dxa"/>
          </w:tcPr>
          <w:p w:rsidR="001767D1" w:rsidRPr="00560ECB" w:rsidRDefault="001767D1" w:rsidP="004F651A">
            <w:pPr>
              <w:tabs>
                <w:tab w:val="left" w:pos="7920"/>
              </w:tabs>
              <w:jc w:val="both"/>
              <w:rPr>
                <w:rFonts w:eastAsia="Times New Roman"/>
                <w:bCs/>
                <w:sz w:val="24"/>
                <w:szCs w:val="24"/>
                <w:lang w:eastAsia="ru-RU"/>
              </w:rPr>
            </w:pPr>
          </w:p>
        </w:tc>
      </w:tr>
      <w:tr w:rsidR="00560ECB" w:rsidRPr="00560ECB" w:rsidTr="00EF2AD9">
        <w:tc>
          <w:tcPr>
            <w:tcW w:w="988"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1.1.2.</w:t>
            </w:r>
          </w:p>
        </w:tc>
        <w:tc>
          <w:tcPr>
            <w:tcW w:w="5953"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Реквизиты документа, удостоверяющего личность</w:t>
            </w:r>
          </w:p>
        </w:tc>
        <w:tc>
          <w:tcPr>
            <w:tcW w:w="3113" w:type="dxa"/>
          </w:tcPr>
          <w:p w:rsidR="001767D1" w:rsidRPr="00560ECB" w:rsidRDefault="001767D1" w:rsidP="004F651A">
            <w:pPr>
              <w:tabs>
                <w:tab w:val="left" w:pos="7920"/>
              </w:tabs>
              <w:jc w:val="both"/>
              <w:rPr>
                <w:rFonts w:eastAsia="Times New Roman"/>
                <w:bCs/>
                <w:sz w:val="24"/>
                <w:szCs w:val="24"/>
                <w:lang w:eastAsia="ru-RU"/>
              </w:rPr>
            </w:pPr>
          </w:p>
        </w:tc>
      </w:tr>
      <w:tr w:rsidR="00560ECB" w:rsidRPr="00560ECB" w:rsidTr="00EF2AD9">
        <w:tc>
          <w:tcPr>
            <w:tcW w:w="988"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1.1.3.</w:t>
            </w:r>
          </w:p>
        </w:tc>
        <w:tc>
          <w:tcPr>
            <w:tcW w:w="5953"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Адрес регистрации</w:t>
            </w:r>
          </w:p>
        </w:tc>
        <w:tc>
          <w:tcPr>
            <w:tcW w:w="3113" w:type="dxa"/>
          </w:tcPr>
          <w:p w:rsidR="001767D1" w:rsidRPr="00560ECB" w:rsidRDefault="001767D1" w:rsidP="004F651A">
            <w:pPr>
              <w:tabs>
                <w:tab w:val="left" w:pos="7920"/>
              </w:tabs>
              <w:jc w:val="both"/>
              <w:rPr>
                <w:rFonts w:eastAsia="Times New Roman"/>
                <w:bCs/>
                <w:sz w:val="24"/>
                <w:szCs w:val="24"/>
                <w:lang w:eastAsia="ru-RU"/>
              </w:rPr>
            </w:pPr>
          </w:p>
        </w:tc>
      </w:tr>
      <w:tr w:rsidR="00560ECB" w:rsidRPr="00560ECB" w:rsidTr="00EF2AD9">
        <w:tc>
          <w:tcPr>
            <w:tcW w:w="988"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1.1.4.</w:t>
            </w:r>
          </w:p>
        </w:tc>
        <w:tc>
          <w:tcPr>
            <w:tcW w:w="5953"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Адрес проживания</w:t>
            </w:r>
          </w:p>
        </w:tc>
        <w:tc>
          <w:tcPr>
            <w:tcW w:w="3113" w:type="dxa"/>
          </w:tcPr>
          <w:p w:rsidR="001767D1" w:rsidRPr="00560ECB" w:rsidRDefault="001767D1" w:rsidP="004F651A">
            <w:pPr>
              <w:tabs>
                <w:tab w:val="left" w:pos="7920"/>
              </w:tabs>
              <w:jc w:val="both"/>
              <w:rPr>
                <w:rFonts w:eastAsia="Times New Roman"/>
                <w:bCs/>
                <w:sz w:val="24"/>
                <w:szCs w:val="24"/>
                <w:lang w:eastAsia="ru-RU"/>
              </w:rPr>
            </w:pPr>
          </w:p>
        </w:tc>
      </w:tr>
      <w:tr w:rsidR="00560ECB" w:rsidRPr="00560ECB" w:rsidTr="00EF2AD9">
        <w:tc>
          <w:tcPr>
            <w:tcW w:w="988"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1.1.5.</w:t>
            </w:r>
          </w:p>
        </w:tc>
        <w:tc>
          <w:tcPr>
            <w:tcW w:w="5953" w:type="dxa"/>
          </w:tcPr>
          <w:p w:rsidR="001767D1" w:rsidRPr="00560ECB" w:rsidRDefault="007E142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Номер телефона и адрес электронной почты</w:t>
            </w:r>
          </w:p>
        </w:tc>
        <w:tc>
          <w:tcPr>
            <w:tcW w:w="3113" w:type="dxa"/>
          </w:tcPr>
          <w:p w:rsidR="001767D1" w:rsidRPr="00560ECB" w:rsidRDefault="001767D1" w:rsidP="004F651A">
            <w:pPr>
              <w:tabs>
                <w:tab w:val="left" w:pos="7920"/>
              </w:tabs>
              <w:jc w:val="both"/>
              <w:rPr>
                <w:rFonts w:eastAsia="Times New Roman"/>
                <w:bCs/>
                <w:sz w:val="24"/>
                <w:szCs w:val="24"/>
                <w:lang w:eastAsia="ru-RU"/>
              </w:rPr>
            </w:pPr>
          </w:p>
        </w:tc>
      </w:tr>
      <w:tr w:rsidR="00560ECB" w:rsidRPr="00560ECB" w:rsidTr="00EF2AD9">
        <w:tc>
          <w:tcPr>
            <w:tcW w:w="988" w:type="dxa"/>
          </w:tcPr>
          <w:p w:rsidR="001767D1" w:rsidRPr="00560ECB" w:rsidRDefault="007E142B" w:rsidP="004F651A">
            <w:pPr>
              <w:tabs>
                <w:tab w:val="left" w:pos="7920"/>
              </w:tabs>
              <w:jc w:val="both"/>
              <w:rPr>
                <w:rFonts w:eastAsia="Times New Roman"/>
                <w:b/>
                <w:bCs/>
                <w:sz w:val="24"/>
                <w:szCs w:val="24"/>
                <w:lang w:eastAsia="ru-RU"/>
              </w:rPr>
            </w:pPr>
            <w:r w:rsidRPr="00560ECB">
              <w:rPr>
                <w:rFonts w:eastAsia="Times New Roman"/>
                <w:b/>
                <w:bCs/>
                <w:sz w:val="24"/>
                <w:szCs w:val="24"/>
                <w:lang w:eastAsia="ru-RU"/>
              </w:rPr>
              <w:t>1.2.</w:t>
            </w:r>
          </w:p>
        </w:tc>
        <w:tc>
          <w:tcPr>
            <w:tcW w:w="5953" w:type="dxa"/>
          </w:tcPr>
          <w:p w:rsidR="001767D1" w:rsidRPr="00560ECB" w:rsidRDefault="00A61903" w:rsidP="004F651A">
            <w:pPr>
              <w:tabs>
                <w:tab w:val="left" w:pos="7920"/>
              </w:tabs>
              <w:jc w:val="both"/>
              <w:rPr>
                <w:rFonts w:eastAsia="Times New Roman"/>
                <w:b/>
                <w:bCs/>
                <w:sz w:val="24"/>
                <w:szCs w:val="24"/>
                <w:lang w:eastAsia="ru-RU"/>
              </w:rPr>
            </w:pPr>
            <w:r w:rsidRPr="00560ECB">
              <w:rPr>
                <w:rFonts w:eastAsia="Times New Roman"/>
                <w:b/>
                <w:bCs/>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113" w:type="dxa"/>
          </w:tcPr>
          <w:p w:rsidR="001767D1" w:rsidRPr="00560ECB" w:rsidRDefault="001767D1" w:rsidP="004F651A">
            <w:pPr>
              <w:tabs>
                <w:tab w:val="left" w:pos="7920"/>
              </w:tabs>
              <w:jc w:val="both"/>
              <w:rPr>
                <w:rFonts w:eastAsia="Times New Roman"/>
                <w:b/>
                <w:bCs/>
                <w:sz w:val="24"/>
                <w:szCs w:val="24"/>
                <w:lang w:eastAsia="ru-RU"/>
              </w:rPr>
            </w:pPr>
          </w:p>
        </w:tc>
      </w:tr>
      <w:tr w:rsidR="00560ECB" w:rsidRPr="00560ECB" w:rsidTr="00EF2AD9">
        <w:tc>
          <w:tcPr>
            <w:tcW w:w="988" w:type="dxa"/>
          </w:tcPr>
          <w:p w:rsidR="001767D1" w:rsidRPr="00560ECB" w:rsidRDefault="00A61903"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1.2.1.</w:t>
            </w:r>
          </w:p>
        </w:tc>
        <w:tc>
          <w:tcPr>
            <w:tcW w:w="5953" w:type="dxa"/>
          </w:tcPr>
          <w:p w:rsidR="001767D1" w:rsidRPr="00560ECB" w:rsidRDefault="00A61903"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ФИО индивидуального предпринимателя</w:t>
            </w:r>
          </w:p>
        </w:tc>
        <w:tc>
          <w:tcPr>
            <w:tcW w:w="3113" w:type="dxa"/>
          </w:tcPr>
          <w:p w:rsidR="001767D1" w:rsidRPr="00560ECB" w:rsidRDefault="001767D1" w:rsidP="004F651A">
            <w:pPr>
              <w:tabs>
                <w:tab w:val="left" w:pos="7920"/>
              </w:tabs>
              <w:jc w:val="both"/>
              <w:rPr>
                <w:rFonts w:eastAsia="Times New Roman"/>
                <w:bCs/>
                <w:sz w:val="24"/>
                <w:szCs w:val="24"/>
                <w:lang w:eastAsia="ru-RU"/>
              </w:rPr>
            </w:pPr>
          </w:p>
        </w:tc>
      </w:tr>
      <w:tr w:rsidR="00560ECB" w:rsidRPr="00560ECB" w:rsidTr="00EF2AD9">
        <w:tc>
          <w:tcPr>
            <w:tcW w:w="988" w:type="dxa"/>
          </w:tcPr>
          <w:p w:rsidR="001767D1" w:rsidRPr="00560ECB" w:rsidRDefault="00A61903"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1.2.2.</w:t>
            </w:r>
          </w:p>
        </w:tc>
        <w:tc>
          <w:tcPr>
            <w:tcW w:w="5953" w:type="dxa"/>
          </w:tcPr>
          <w:p w:rsidR="00A61903" w:rsidRPr="00560ECB" w:rsidRDefault="00A61903" w:rsidP="00A61903">
            <w:pPr>
              <w:tabs>
                <w:tab w:val="left" w:pos="7920"/>
              </w:tabs>
              <w:jc w:val="both"/>
              <w:rPr>
                <w:rFonts w:eastAsia="Times New Roman"/>
                <w:bCs/>
                <w:sz w:val="24"/>
                <w:szCs w:val="24"/>
                <w:lang w:eastAsia="ru-RU"/>
              </w:rPr>
            </w:pPr>
            <w:r w:rsidRPr="00560ECB">
              <w:rPr>
                <w:rFonts w:eastAsia="Times New Roman"/>
                <w:bCs/>
                <w:sz w:val="24"/>
                <w:szCs w:val="24"/>
                <w:lang w:eastAsia="ru-RU"/>
              </w:rPr>
              <w:t>Идентификационный номер налогоплательщика</w:t>
            </w:r>
          </w:p>
          <w:p w:rsidR="001767D1" w:rsidRPr="00560ECB" w:rsidRDefault="001767D1" w:rsidP="004F651A">
            <w:pPr>
              <w:tabs>
                <w:tab w:val="left" w:pos="7920"/>
              </w:tabs>
              <w:jc w:val="both"/>
              <w:rPr>
                <w:rFonts w:eastAsia="Times New Roman"/>
                <w:bCs/>
                <w:sz w:val="24"/>
                <w:szCs w:val="24"/>
                <w:lang w:eastAsia="ru-RU"/>
              </w:rPr>
            </w:pPr>
          </w:p>
        </w:tc>
        <w:tc>
          <w:tcPr>
            <w:tcW w:w="3113" w:type="dxa"/>
          </w:tcPr>
          <w:p w:rsidR="001767D1" w:rsidRPr="00560ECB" w:rsidRDefault="001767D1" w:rsidP="004F651A">
            <w:pPr>
              <w:tabs>
                <w:tab w:val="left" w:pos="7920"/>
              </w:tabs>
              <w:jc w:val="both"/>
              <w:rPr>
                <w:rFonts w:eastAsia="Times New Roman"/>
                <w:bCs/>
                <w:sz w:val="24"/>
                <w:szCs w:val="24"/>
                <w:lang w:eastAsia="ru-RU"/>
              </w:rPr>
            </w:pPr>
          </w:p>
        </w:tc>
      </w:tr>
      <w:tr w:rsidR="00A61903" w:rsidRPr="00560ECB" w:rsidTr="00EF2AD9">
        <w:tc>
          <w:tcPr>
            <w:tcW w:w="988" w:type="dxa"/>
          </w:tcPr>
          <w:p w:rsidR="00A61903" w:rsidRPr="00560ECB" w:rsidRDefault="00A61903"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1.2.3.</w:t>
            </w:r>
          </w:p>
        </w:tc>
        <w:tc>
          <w:tcPr>
            <w:tcW w:w="5953" w:type="dxa"/>
          </w:tcPr>
          <w:p w:rsidR="00A61903" w:rsidRPr="00560ECB" w:rsidRDefault="00A61903"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 xml:space="preserve">Основной государственный регистрационный номер </w:t>
            </w:r>
            <w:r w:rsidRPr="00560ECB">
              <w:rPr>
                <w:rFonts w:eastAsia="Times New Roman"/>
                <w:bCs/>
                <w:sz w:val="24"/>
                <w:szCs w:val="24"/>
                <w:lang w:eastAsia="ru-RU"/>
              </w:rPr>
              <w:lastRenderedPageBreak/>
              <w:t>индивидуального предпринимателя</w:t>
            </w:r>
          </w:p>
        </w:tc>
        <w:tc>
          <w:tcPr>
            <w:tcW w:w="3113" w:type="dxa"/>
          </w:tcPr>
          <w:p w:rsidR="00A61903" w:rsidRPr="00560ECB" w:rsidRDefault="00A61903" w:rsidP="004F651A">
            <w:pPr>
              <w:tabs>
                <w:tab w:val="left" w:pos="7920"/>
              </w:tabs>
              <w:jc w:val="both"/>
              <w:rPr>
                <w:rFonts w:eastAsia="Times New Roman"/>
                <w:bCs/>
                <w:sz w:val="24"/>
                <w:szCs w:val="24"/>
                <w:lang w:eastAsia="ru-RU"/>
              </w:rPr>
            </w:pPr>
          </w:p>
        </w:tc>
      </w:tr>
      <w:tr w:rsidR="00A61903" w:rsidRPr="00560ECB" w:rsidTr="00EF2AD9">
        <w:tc>
          <w:tcPr>
            <w:tcW w:w="988" w:type="dxa"/>
          </w:tcPr>
          <w:p w:rsidR="00A61903" w:rsidRPr="00560ECB" w:rsidRDefault="00A61903" w:rsidP="004F651A">
            <w:pPr>
              <w:tabs>
                <w:tab w:val="left" w:pos="7920"/>
              </w:tabs>
              <w:jc w:val="both"/>
              <w:rPr>
                <w:rFonts w:eastAsia="Times New Roman"/>
                <w:bCs/>
                <w:sz w:val="24"/>
                <w:szCs w:val="24"/>
                <w:lang w:eastAsia="ru-RU"/>
              </w:rPr>
            </w:pPr>
            <w:r w:rsidRPr="00560ECB">
              <w:rPr>
                <w:rFonts w:eastAsia="Times New Roman"/>
                <w:bCs/>
                <w:sz w:val="24"/>
                <w:szCs w:val="24"/>
                <w:lang w:eastAsia="ru-RU"/>
              </w:rPr>
              <w:lastRenderedPageBreak/>
              <w:t>1.2.4.</w:t>
            </w:r>
          </w:p>
        </w:tc>
        <w:tc>
          <w:tcPr>
            <w:tcW w:w="5953" w:type="dxa"/>
          </w:tcPr>
          <w:p w:rsidR="00A61903" w:rsidRPr="00560ECB" w:rsidRDefault="00A61903"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Номер телефона и адрес электронной почты</w:t>
            </w:r>
          </w:p>
        </w:tc>
        <w:tc>
          <w:tcPr>
            <w:tcW w:w="3113" w:type="dxa"/>
          </w:tcPr>
          <w:p w:rsidR="00A61903" w:rsidRPr="00560ECB" w:rsidRDefault="00A61903" w:rsidP="004F651A">
            <w:pPr>
              <w:tabs>
                <w:tab w:val="left" w:pos="7920"/>
              </w:tabs>
              <w:jc w:val="both"/>
              <w:rPr>
                <w:rFonts w:eastAsia="Times New Roman"/>
                <w:bCs/>
                <w:sz w:val="24"/>
                <w:szCs w:val="24"/>
                <w:lang w:eastAsia="ru-RU"/>
              </w:rPr>
            </w:pPr>
          </w:p>
        </w:tc>
      </w:tr>
    </w:tbl>
    <w:p w:rsidR="004F651A" w:rsidRDefault="004F651A"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560ECB" w:rsidRPr="004F651A" w:rsidRDefault="00560ECB"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4F651A" w:rsidRPr="00560ECB" w:rsidRDefault="004F651A" w:rsidP="004F651A">
      <w:pPr>
        <w:tabs>
          <w:tab w:val="left" w:pos="7920"/>
        </w:tabs>
        <w:spacing w:after="0" w:line="240" w:lineRule="auto"/>
        <w:jc w:val="both"/>
        <w:rPr>
          <w:rFonts w:ascii="Times New Roman" w:eastAsia="Times New Roman" w:hAnsi="Times New Roman" w:cs="Times New Roman"/>
          <w:bCs/>
          <w:i/>
          <w:sz w:val="24"/>
          <w:szCs w:val="24"/>
          <w:lang w:eastAsia="ru-RU"/>
        </w:rPr>
      </w:pPr>
      <w:r w:rsidRPr="00560ECB">
        <w:rPr>
          <w:rFonts w:ascii="Times New Roman" w:eastAsia="Times New Roman" w:hAnsi="Times New Roman" w:cs="Times New Roman"/>
          <w:bCs/>
          <w:i/>
          <w:sz w:val="24"/>
          <w:szCs w:val="24"/>
          <w:lang w:eastAsia="ru-RU"/>
        </w:rPr>
        <w:t>* Нужное подчеркнуть</w:t>
      </w:r>
    </w:p>
    <w:p w:rsidR="00A61903" w:rsidRDefault="00A61903"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A61903" w:rsidRDefault="00A61903"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560ECB" w:rsidRDefault="00560ECB"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560ECB" w:rsidRPr="00560ECB" w:rsidRDefault="00560ECB" w:rsidP="004F651A">
      <w:pPr>
        <w:tabs>
          <w:tab w:val="left" w:pos="7920"/>
        </w:tabs>
        <w:spacing w:after="0" w:line="240" w:lineRule="auto"/>
        <w:jc w:val="both"/>
        <w:rPr>
          <w:rFonts w:ascii="Times New Roman" w:eastAsia="Times New Roman" w:hAnsi="Times New Roman" w:cs="Times New Roman"/>
          <w:bCs/>
          <w:sz w:val="24"/>
          <w:szCs w:val="24"/>
          <w:lang w:eastAsia="ru-RU"/>
        </w:rPr>
      </w:pPr>
    </w:p>
    <w:tbl>
      <w:tblPr>
        <w:tblStyle w:val="aff1"/>
        <w:tblW w:w="0" w:type="auto"/>
        <w:tblLook w:val="04A0"/>
      </w:tblPr>
      <w:tblGrid>
        <w:gridCol w:w="846"/>
        <w:gridCol w:w="5856"/>
        <w:gridCol w:w="3352"/>
      </w:tblGrid>
      <w:tr w:rsidR="00560ECB" w:rsidRPr="00560ECB" w:rsidTr="00560ECB">
        <w:tc>
          <w:tcPr>
            <w:tcW w:w="84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1.3.</w:t>
            </w:r>
          </w:p>
        </w:tc>
        <w:tc>
          <w:tcPr>
            <w:tcW w:w="585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Сведения о юридическом лице</w:t>
            </w:r>
          </w:p>
        </w:tc>
        <w:tc>
          <w:tcPr>
            <w:tcW w:w="3352" w:type="dxa"/>
          </w:tcPr>
          <w:p w:rsidR="00A61903" w:rsidRPr="00560ECB" w:rsidRDefault="00A61903" w:rsidP="004F651A">
            <w:pPr>
              <w:tabs>
                <w:tab w:val="left" w:pos="7920"/>
              </w:tabs>
              <w:jc w:val="both"/>
              <w:rPr>
                <w:rFonts w:eastAsia="Times New Roman"/>
                <w:bCs/>
                <w:sz w:val="24"/>
                <w:szCs w:val="24"/>
                <w:lang w:eastAsia="ru-RU"/>
              </w:rPr>
            </w:pPr>
          </w:p>
        </w:tc>
      </w:tr>
      <w:tr w:rsidR="00560ECB" w:rsidRPr="00560ECB" w:rsidTr="00560ECB">
        <w:tc>
          <w:tcPr>
            <w:tcW w:w="84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1.3.1.</w:t>
            </w:r>
          </w:p>
        </w:tc>
        <w:tc>
          <w:tcPr>
            <w:tcW w:w="585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Полное наименование юридического лица</w:t>
            </w:r>
          </w:p>
        </w:tc>
        <w:tc>
          <w:tcPr>
            <w:tcW w:w="3352" w:type="dxa"/>
          </w:tcPr>
          <w:p w:rsidR="00A61903" w:rsidRPr="00560ECB" w:rsidRDefault="00A61903" w:rsidP="004F651A">
            <w:pPr>
              <w:tabs>
                <w:tab w:val="left" w:pos="7920"/>
              </w:tabs>
              <w:jc w:val="both"/>
              <w:rPr>
                <w:rFonts w:eastAsia="Times New Roman"/>
                <w:bCs/>
                <w:sz w:val="24"/>
                <w:szCs w:val="24"/>
                <w:lang w:eastAsia="ru-RU"/>
              </w:rPr>
            </w:pPr>
          </w:p>
        </w:tc>
      </w:tr>
      <w:tr w:rsidR="00560ECB" w:rsidRPr="00560ECB" w:rsidTr="00560ECB">
        <w:tc>
          <w:tcPr>
            <w:tcW w:w="84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1.3.2.</w:t>
            </w:r>
          </w:p>
        </w:tc>
        <w:tc>
          <w:tcPr>
            <w:tcW w:w="585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Основной государственный регистрационный номер</w:t>
            </w:r>
          </w:p>
        </w:tc>
        <w:tc>
          <w:tcPr>
            <w:tcW w:w="3352" w:type="dxa"/>
          </w:tcPr>
          <w:p w:rsidR="00A61903" w:rsidRPr="00560ECB" w:rsidRDefault="00A61903" w:rsidP="004F651A">
            <w:pPr>
              <w:tabs>
                <w:tab w:val="left" w:pos="7920"/>
              </w:tabs>
              <w:jc w:val="both"/>
              <w:rPr>
                <w:rFonts w:eastAsia="Times New Roman"/>
                <w:bCs/>
                <w:sz w:val="24"/>
                <w:szCs w:val="24"/>
                <w:lang w:eastAsia="ru-RU"/>
              </w:rPr>
            </w:pPr>
          </w:p>
        </w:tc>
      </w:tr>
      <w:tr w:rsidR="00560ECB" w:rsidRPr="00560ECB" w:rsidTr="00560ECB">
        <w:tc>
          <w:tcPr>
            <w:tcW w:w="84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1.3.3.</w:t>
            </w:r>
          </w:p>
        </w:tc>
        <w:tc>
          <w:tcPr>
            <w:tcW w:w="585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Идентификационный номер налогоплательщика</w:t>
            </w:r>
          </w:p>
        </w:tc>
        <w:tc>
          <w:tcPr>
            <w:tcW w:w="3352" w:type="dxa"/>
          </w:tcPr>
          <w:p w:rsidR="00A61903" w:rsidRPr="00560ECB" w:rsidRDefault="00A61903" w:rsidP="004F651A">
            <w:pPr>
              <w:tabs>
                <w:tab w:val="left" w:pos="7920"/>
              </w:tabs>
              <w:jc w:val="both"/>
              <w:rPr>
                <w:rFonts w:eastAsia="Times New Roman"/>
                <w:bCs/>
                <w:sz w:val="24"/>
                <w:szCs w:val="24"/>
                <w:lang w:eastAsia="ru-RU"/>
              </w:rPr>
            </w:pPr>
          </w:p>
        </w:tc>
      </w:tr>
      <w:tr w:rsidR="00560ECB" w:rsidRPr="00560ECB" w:rsidTr="00560ECB">
        <w:tc>
          <w:tcPr>
            <w:tcW w:w="84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1.3.4.</w:t>
            </w:r>
          </w:p>
        </w:tc>
        <w:tc>
          <w:tcPr>
            <w:tcW w:w="5856" w:type="dxa"/>
          </w:tcPr>
          <w:p w:rsidR="00A61903"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Номер телефона и адрес электронной почты</w:t>
            </w:r>
          </w:p>
        </w:tc>
        <w:tc>
          <w:tcPr>
            <w:tcW w:w="3352" w:type="dxa"/>
          </w:tcPr>
          <w:p w:rsidR="00A61903" w:rsidRPr="00560ECB" w:rsidRDefault="00A61903" w:rsidP="004F651A">
            <w:pPr>
              <w:tabs>
                <w:tab w:val="left" w:pos="7920"/>
              </w:tabs>
              <w:jc w:val="both"/>
              <w:rPr>
                <w:rFonts w:eastAsia="Times New Roman"/>
                <w:bCs/>
                <w:sz w:val="24"/>
                <w:szCs w:val="24"/>
                <w:lang w:eastAsia="ru-RU"/>
              </w:rPr>
            </w:pPr>
          </w:p>
        </w:tc>
      </w:tr>
    </w:tbl>
    <w:p w:rsidR="00A61903" w:rsidRPr="00560ECB" w:rsidRDefault="00A61903"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A61903" w:rsidRPr="00560ECB" w:rsidRDefault="00A61903"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4F651A" w:rsidRPr="00560ECB" w:rsidRDefault="004F651A" w:rsidP="00560ECB">
      <w:pPr>
        <w:tabs>
          <w:tab w:val="left" w:pos="7920"/>
        </w:tabs>
        <w:spacing w:after="0" w:line="240" w:lineRule="auto"/>
        <w:jc w:val="center"/>
        <w:rPr>
          <w:rFonts w:ascii="Times New Roman" w:eastAsia="Times New Roman" w:hAnsi="Times New Roman" w:cs="Times New Roman"/>
          <w:b/>
          <w:bCs/>
          <w:sz w:val="24"/>
          <w:szCs w:val="24"/>
          <w:lang w:eastAsia="ru-RU"/>
        </w:rPr>
      </w:pPr>
      <w:r w:rsidRPr="00560ECB">
        <w:rPr>
          <w:rFonts w:ascii="Times New Roman" w:eastAsia="Times New Roman" w:hAnsi="Times New Roman" w:cs="Times New Roman"/>
          <w:b/>
          <w:bCs/>
          <w:sz w:val="24"/>
          <w:szCs w:val="24"/>
          <w:lang w:eastAsia="ru-RU"/>
        </w:rPr>
        <w:t>2. Сведения о выданном уведомлении</w:t>
      </w:r>
    </w:p>
    <w:p w:rsidR="00560ECB" w:rsidRPr="00560ECB" w:rsidRDefault="00560ECB" w:rsidP="004F651A">
      <w:pPr>
        <w:tabs>
          <w:tab w:val="left" w:pos="7920"/>
        </w:tabs>
        <w:spacing w:after="0" w:line="240" w:lineRule="auto"/>
        <w:jc w:val="both"/>
        <w:rPr>
          <w:rFonts w:ascii="Times New Roman" w:eastAsia="Times New Roman" w:hAnsi="Times New Roman" w:cs="Times New Roman"/>
          <w:bCs/>
          <w:sz w:val="24"/>
          <w:szCs w:val="24"/>
          <w:lang w:eastAsia="ru-RU"/>
        </w:rPr>
      </w:pPr>
    </w:p>
    <w:tbl>
      <w:tblPr>
        <w:tblStyle w:val="aff1"/>
        <w:tblW w:w="0" w:type="auto"/>
        <w:tblLook w:val="04A0"/>
      </w:tblPr>
      <w:tblGrid>
        <w:gridCol w:w="846"/>
        <w:gridCol w:w="5856"/>
        <w:gridCol w:w="3352"/>
      </w:tblGrid>
      <w:tr w:rsidR="00560ECB" w:rsidRPr="00560ECB" w:rsidTr="00560ECB">
        <w:tc>
          <w:tcPr>
            <w:tcW w:w="846" w:type="dxa"/>
          </w:tcPr>
          <w:p w:rsidR="00560ECB"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w:t>
            </w:r>
          </w:p>
        </w:tc>
        <w:tc>
          <w:tcPr>
            <w:tcW w:w="5856" w:type="dxa"/>
          </w:tcPr>
          <w:p w:rsidR="00560ECB" w:rsidRPr="00560ECB" w:rsidRDefault="00560ECB" w:rsidP="004F651A">
            <w:pPr>
              <w:tabs>
                <w:tab w:val="left" w:pos="7920"/>
              </w:tabs>
              <w:jc w:val="both"/>
              <w:rPr>
                <w:rFonts w:eastAsia="Times New Roman"/>
                <w:bCs/>
                <w:sz w:val="24"/>
                <w:szCs w:val="24"/>
                <w:lang w:eastAsia="ru-RU"/>
              </w:rPr>
            </w:pPr>
            <w:r w:rsidRPr="00560ECB">
              <w:rPr>
                <w:rFonts w:eastAsia="Times New Roman"/>
                <w:bCs/>
                <w:sz w:val="24"/>
                <w:szCs w:val="24"/>
                <w:lang w:eastAsia="ru-RU"/>
              </w:rPr>
              <w:t>Орган, выдавший уведомление</w:t>
            </w:r>
          </w:p>
        </w:tc>
        <w:tc>
          <w:tcPr>
            <w:tcW w:w="3352" w:type="dxa"/>
          </w:tcPr>
          <w:p w:rsidR="00560ECB" w:rsidRPr="00560ECB" w:rsidRDefault="00560ECB" w:rsidP="00560ECB">
            <w:pPr>
              <w:tabs>
                <w:tab w:val="left" w:pos="7920"/>
              </w:tabs>
              <w:jc w:val="both"/>
              <w:rPr>
                <w:rFonts w:eastAsia="Times New Roman"/>
                <w:bCs/>
                <w:sz w:val="24"/>
                <w:szCs w:val="24"/>
                <w:lang w:eastAsia="ru-RU"/>
              </w:rPr>
            </w:pPr>
            <w:r w:rsidRPr="00560ECB">
              <w:rPr>
                <w:rFonts w:eastAsia="Times New Roman"/>
                <w:bCs/>
                <w:sz w:val="24"/>
                <w:szCs w:val="24"/>
                <w:lang w:eastAsia="ru-RU"/>
              </w:rPr>
              <w:t>Номер и дата документа</w:t>
            </w:r>
          </w:p>
          <w:p w:rsidR="00560ECB" w:rsidRPr="00560ECB" w:rsidRDefault="00560ECB" w:rsidP="004F651A">
            <w:pPr>
              <w:tabs>
                <w:tab w:val="left" w:pos="7920"/>
              </w:tabs>
              <w:jc w:val="both"/>
              <w:rPr>
                <w:rFonts w:eastAsia="Times New Roman"/>
                <w:bCs/>
                <w:sz w:val="24"/>
                <w:szCs w:val="24"/>
                <w:lang w:eastAsia="ru-RU"/>
              </w:rPr>
            </w:pPr>
          </w:p>
        </w:tc>
      </w:tr>
      <w:tr w:rsidR="00560ECB" w:rsidRPr="00560ECB" w:rsidTr="00560ECB">
        <w:tc>
          <w:tcPr>
            <w:tcW w:w="846" w:type="dxa"/>
          </w:tcPr>
          <w:p w:rsidR="00560ECB" w:rsidRPr="00560ECB" w:rsidRDefault="00560ECB" w:rsidP="004F651A">
            <w:pPr>
              <w:tabs>
                <w:tab w:val="left" w:pos="7920"/>
              </w:tabs>
              <w:jc w:val="both"/>
              <w:rPr>
                <w:rFonts w:eastAsia="Times New Roman"/>
                <w:bCs/>
                <w:sz w:val="24"/>
                <w:szCs w:val="24"/>
                <w:lang w:eastAsia="ru-RU"/>
              </w:rPr>
            </w:pPr>
          </w:p>
        </w:tc>
        <w:tc>
          <w:tcPr>
            <w:tcW w:w="5856" w:type="dxa"/>
          </w:tcPr>
          <w:p w:rsidR="00560ECB" w:rsidRPr="00560ECB" w:rsidRDefault="00560ECB" w:rsidP="004F651A">
            <w:pPr>
              <w:tabs>
                <w:tab w:val="left" w:pos="7920"/>
              </w:tabs>
              <w:jc w:val="both"/>
              <w:rPr>
                <w:rFonts w:eastAsia="Times New Roman"/>
                <w:bCs/>
                <w:sz w:val="24"/>
                <w:szCs w:val="24"/>
                <w:lang w:eastAsia="ru-RU"/>
              </w:rPr>
            </w:pPr>
          </w:p>
        </w:tc>
        <w:tc>
          <w:tcPr>
            <w:tcW w:w="3352" w:type="dxa"/>
          </w:tcPr>
          <w:p w:rsidR="00560ECB" w:rsidRPr="00560ECB" w:rsidRDefault="00560ECB" w:rsidP="004F651A">
            <w:pPr>
              <w:tabs>
                <w:tab w:val="left" w:pos="7920"/>
              </w:tabs>
              <w:jc w:val="both"/>
              <w:rPr>
                <w:rFonts w:eastAsia="Times New Roman"/>
                <w:bCs/>
                <w:sz w:val="24"/>
                <w:szCs w:val="24"/>
                <w:lang w:eastAsia="ru-RU"/>
              </w:rPr>
            </w:pPr>
          </w:p>
        </w:tc>
      </w:tr>
    </w:tbl>
    <w:p w:rsidR="00560ECB" w:rsidRPr="00560ECB" w:rsidRDefault="00560ECB"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560ECB" w:rsidRPr="00560ECB" w:rsidRDefault="00560ECB"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560ECB" w:rsidRPr="00022045" w:rsidRDefault="00560ECB"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560ECB"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 xml:space="preserve">Прилагаемые документы: </w:t>
      </w:r>
    </w:p>
    <w:p w:rsidR="00560ECB"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1. ______________________________________________________________________</w:t>
      </w:r>
      <w:r w:rsidR="00022045" w:rsidRPr="00022045">
        <w:rPr>
          <w:rFonts w:ascii="Times New Roman" w:eastAsia="Times New Roman" w:hAnsi="Times New Roman" w:cs="Times New Roman"/>
          <w:bCs/>
          <w:sz w:val="24"/>
          <w:szCs w:val="24"/>
          <w:lang w:eastAsia="ru-RU"/>
        </w:rPr>
        <w:t>__________</w:t>
      </w:r>
    </w:p>
    <w:p w:rsidR="00560ECB"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2. ______________________________________________________________________</w:t>
      </w:r>
      <w:r w:rsidR="00022045" w:rsidRPr="00022045">
        <w:rPr>
          <w:rFonts w:ascii="Times New Roman" w:eastAsia="Times New Roman" w:hAnsi="Times New Roman" w:cs="Times New Roman"/>
          <w:bCs/>
          <w:sz w:val="24"/>
          <w:szCs w:val="24"/>
          <w:lang w:eastAsia="ru-RU"/>
        </w:rPr>
        <w:t>__________</w:t>
      </w:r>
    </w:p>
    <w:p w:rsidR="00560ECB"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3. ______________________________________________________________________</w:t>
      </w:r>
      <w:r w:rsidR="00022045" w:rsidRPr="00022045">
        <w:rPr>
          <w:rFonts w:ascii="Times New Roman" w:eastAsia="Times New Roman" w:hAnsi="Times New Roman" w:cs="Times New Roman"/>
          <w:bCs/>
          <w:sz w:val="24"/>
          <w:szCs w:val="24"/>
          <w:lang w:eastAsia="ru-RU"/>
        </w:rPr>
        <w:t>__________</w:t>
      </w:r>
    </w:p>
    <w:p w:rsidR="00560ECB" w:rsidRPr="00022045" w:rsidRDefault="00560ECB"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4F651A"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Результат рассмотрения настоящего заявления прошу (необходимо выбрать один из предложенных способов):</w:t>
      </w:r>
    </w:p>
    <w:tbl>
      <w:tblPr>
        <w:tblStyle w:val="aff1"/>
        <w:tblW w:w="0" w:type="auto"/>
        <w:tblLook w:val="04A0"/>
      </w:tblPr>
      <w:tblGrid>
        <w:gridCol w:w="8642"/>
        <w:gridCol w:w="1412"/>
      </w:tblGrid>
      <w:tr w:rsidR="00022045" w:rsidRPr="00022045" w:rsidTr="00022045">
        <w:tc>
          <w:tcPr>
            <w:tcW w:w="8642" w:type="dxa"/>
          </w:tcPr>
          <w:p w:rsidR="00022045" w:rsidRPr="00022045" w:rsidRDefault="00022045" w:rsidP="004F651A">
            <w:pPr>
              <w:tabs>
                <w:tab w:val="left" w:pos="7920"/>
              </w:tabs>
              <w:jc w:val="both"/>
              <w:rPr>
                <w:rFonts w:eastAsia="Times New Roman"/>
                <w:bCs/>
                <w:sz w:val="24"/>
                <w:szCs w:val="24"/>
                <w:lang w:eastAsia="ru-RU"/>
              </w:rPr>
            </w:pPr>
            <w:r w:rsidRPr="00022045">
              <w:rPr>
                <w:rFonts w:eastAsia="Times New Roman"/>
                <w:bCs/>
                <w:sz w:val="24"/>
                <w:szCs w:val="24"/>
                <w:lang w:eastAsia="ru-RU"/>
              </w:rPr>
              <w:t>направить в форме электронного документа в Личный кабинет на ЕПГУ</w:t>
            </w:r>
          </w:p>
        </w:tc>
        <w:tc>
          <w:tcPr>
            <w:tcW w:w="1412" w:type="dxa"/>
          </w:tcPr>
          <w:p w:rsidR="00022045" w:rsidRPr="00022045" w:rsidRDefault="00022045" w:rsidP="004F651A">
            <w:pPr>
              <w:tabs>
                <w:tab w:val="left" w:pos="7920"/>
              </w:tabs>
              <w:jc w:val="both"/>
              <w:rPr>
                <w:rFonts w:eastAsia="Times New Roman"/>
                <w:bCs/>
                <w:sz w:val="24"/>
                <w:szCs w:val="24"/>
                <w:lang w:eastAsia="ru-RU"/>
              </w:rPr>
            </w:pPr>
          </w:p>
        </w:tc>
      </w:tr>
      <w:tr w:rsidR="00022045" w:rsidRPr="00022045" w:rsidTr="00022045">
        <w:tc>
          <w:tcPr>
            <w:tcW w:w="8642" w:type="dxa"/>
          </w:tcPr>
          <w:p w:rsidR="00022045" w:rsidRPr="00022045" w:rsidRDefault="00022045" w:rsidP="004F651A">
            <w:pPr>
              <w:tabs>
                <w:tab w:val="left" w:pos="7920"/>
              </w:tabs>
              <w:jc w:val="both"/>
              <w:rPr>
                <w:rFonts w:eastAsia="Times New Roman"/>
                <w:bCs/>
                <w:sz w:val="24"/>
                <w:szCs w:val="24"/>
                <w:lang w:eastAsia="ru-RU"/>
              </w:rPr>
            </w:pPr>
            <w:r w:rsidRPr="00022045">
              <w:rPr>
                <w:rFonts w:eastAsia="Times New Roman"/>
                <w:bCs/>
                <w:sz w:val="24"/>
                <w:szCs w:val="24"/>
                <w:lang w:eastAsia="ru-RU"/>
              </w:rPr>
              <w:t>выдать на бумажном носителе при личном обращении в Уполномоченный орган либо в МФЦ, расположенном по адресу:________________________</w:t>
            </w:r>
          </w:p>
        </w:tc>
        <w:tc>
          <w:tcPr>
            <w:tcW w:w="1412" w:type="dxa"/>
          </w:tcPr>
          <w:p w:rsidR="00022045" w:rsidRPr="00022045" w:rsidRDefault="00022045" w:rsidP="004F651A">
            <w:pPr>
              <w:tabs>
                <w:tab w:val="left" w:pos="7920"/>
              </w:tabs>
              <w:jc w:val="both"/>
              <w:rPr>
                <w:rFonts w:eastAsia="Times New Roman"/>
                <w:bCs/>
                <w:sz w:val="24"/>
                <w:szCs w:val="24"/>
                <w:lang w:eastAsia="ru-RU"/>
              </w:rPr>
            </w:pPr>
          </w:p>
        </w:tc>
      </w:tr>
      <w:tr w:rsidR="00022045" w:rsidRPr="00022045" w:rsidTr="00022045">
        <w:tc>
          <w:tcPr>
            <w:tcW w:w="8642" w:type="dxa"/>
          </w:tcPr>
          <w:p w:rsidR="00022045" w:rsidRPr="00022045" w:rsidRDefault="00022045" w:rsidP="00022045">
            <w:pPr>
              <w:tabs>
                <w:tab w:val="left" w:pos="7920"/>
              </w:tabs>
              <w:jc w:val="both"/>
              <w:rPr>
                <w:rFonts w:eastAsia="Times New Roman"/>
                <w:bCs/>
                <w:sz w:val="24"/>
                <w:szCs w:val="24"/>
                <w:lang w:eastAsia="ru-RU"/>
              </w:rPr>
            </w:pPr>
            <w:r w:rsidRPr="00022045">
              <w:rPr>
                <w:rFonts w:eastAsia="Times New Roman"/>
                <w:bCs/>
                <w:sz w:val="24"/>
                <w:szCs w:val="24"/>
                <w:lang w:eastAsia="ru-RU"/>
              </w:rPr>
              <w:t>направить на бумажном носителе на почтовый адрес:__________________</w:t>
            </w:r>
          </w:p>
          <w:p w:rsidR="00022045" w:rsidRPr="00022045" w:rsidRDefault="00022045" w:rsidP="004F651A">
            <w:pPr>
              <w:tabs>
                <w:tab w:val="left" w:pos="7920"/>
              </w:tabs>
              <w:jc w:val="both"/>
              <w:rPr>
                <w:rFonts w:eastAsia="Times New Roman"/>
                <w:bCs/>
                <w:sz w:val="24"/>
                <w:szCs w:val="24"/>
                <w:lang w:eastAsia="ru-RU"/>
              </w:rPr>
            </w:pPr>
          </w:p>
        </w:tc>
        <w:tc>
          <w:tcPr>
            <w:tcW w:w="1412" w:type="dxa"/>
          </w:tcPr>
          <w:p w:rsidR="00022045" w:rsidRPr="00022045" w:rsidRDefault="00022045" w:rsidP="004F651A">
            <w:pPr>
              <w:tabs>
                <w:tab w:val="left" w:pos="7920"/>
              </w:tabs>
              <w:jc w:val="both"/>
              <w:rPr>
                <w:rFonts w:eastAsia="Times New Roman"/>
                <w:bCs/>
                <w:sz w:val="24"/>
                <w:szCs w:val="24"/>
                <w:lang w:eastAsia="ru-RU"/>
              </w:rPr>
            </w:pPr>
          </w:p>
        </w:tc>
      </w:tr>
    </w:tbl>
    <w:p w:rsidR="00560ECB" w:rsidRPr="00022045" w:rsidRDefault="00560ECB"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022045"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 xml:space="preserve">В соответствии с частью 4 статьи 9 Федерального закона от 27.07.2006 № 152ФЗ «О персональных данных» даю согласие на обработку моих персональных данных в целях получения муниципальной услуги. </w:t>
      </w:r>
    </w:p>
    <w:p w:rsidR="00022045"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 xml:space="preserve">                                   _____________________                ____________________                                                     </w:t>
      </w:r>
    </w:p>
    <w:p w:rsidR="00022045" w:rsidRPr="00022045" w:rsidRDefault="00022045" w:rsidP="004F651A">
      <w:pPr>
        <w:tabs>
          <w:tab w:val="left" w:pos="7920"/>
        </w:tabs>
        <w:spacing w:after="0" w:line="240" w:lineRule="auto"/>
        <w:jc w:val="both"/>
        <w:rPr>
          <w:rFonts w:ascii="Times New Roman" w:eastAsia="Times New Roman" w:hAnsi="Times New Roman" w:cs="Times New Roman"/>
          <w:bCs/>
          <w:sz w:val="18"/>
          <w:szCs w:val="18"/>
          <w:lang w:eastAsia="ru-RU"/>
        </w:rPr>
      </w:pPr>
      <w:proofErr w:type="gramStart"/>
      <w:r w:rsidRPr="00022045">
        <w:rPr>
          <w:rFonts w:ascii="Times New Roman" w:eastAsia="Times New Roman" w:hAnsi="Times New Roman" w:cs="Times New Roman"/>
          <w:bCs/>
          <w:sz w:val="18"/>
          <w:szCs w:val="18"/>
          <w:lang w:eastAsia="ru-RU"/>
        </w:rPr>
        <w:t xml:space="preserve">(подпись)   </w:t>
      </w:r>
      <w:r w:rsidR="004F651A" w:rsidRPr="00022045">
        <w:rPr>
          <w:rFonts w:ascii="Times New Roman" w:eastAsia="Times New Roman" w:hAnsi="Times New Roman" w:cs="Times New Roman"/>
          <w:bCs/>
          <w:sz w:val="18"/>
          <w:szCs w:val="18"/>
          <w:lang w:eastAsia="ru-RU"/>
        </w:rPr>
        <w:t xml:space="preserve">(фамилия, имя, отчество                                                                                                                    </w:t>
      </w:r>
      <w:proofErr w:type="gramEnd"/>
    </w:p>
    <w:p w:rsidR="00022045" w:rsidRPr="00022045" w:rsidRDefault="004F651A" w:rsidP="004F651A">
      <w:pPr>
        <w:tabs>
          <w:tab w:val="left" w:pos="7920"/>
        </w:tabs>
        <w:spacing w:after="0" w:line="240" w:lineRule="auto"/>
        <w:jc w:val="both"/>
        <w:rPr>
          <w:rFonts w:ascii="Times New Roman" w:eastAsia="Times New Roman" w:hAnsi="Times New Roman" w:cs="Times New Roman"/>
          <w:bCs/>
          <w:sz w:val="18"/>
          <w:szCs w:val="18"/>
          <w:lang w:eastAsia="ru-RU"/>
        </w:rPr>
      </w:pPr>
      <w:r w:rsidRPr="00022045">
        <w:rPr>
          <w:rFonts w:ascii="Times New Roman" w:eastAsia="Times New Roman" w:hAnsi="Times New Roman" w:cs="Times New Roman"/>
          <w:bCs/>
          <w:sz w:val="18"/>
          <w:szCs w:val="18"/>
          <w:lang w:eastAsia="ru-RU"/>
        </w:rPr>
        <w:t>(последнее – при наличии)</w:t>
      </w:r>
    </w:p>
    <w:p w:rsidR="004F651A" w:rsidRPr="00022045" w:rsidRDefault="004F651A" w:rsidP="004F651A">
      <w:pPr>
        <w:tabs>
          <w:tab w:val="left" w:pos="7920"/>
        </w:tabs>
        <w:spacing w:after="0" w:line="240" w:lineRule="auto"/>
        <w:jc w:val="both"/>
        <w:rPr>
          <w:rFonts w:ascii="Times New Roman" w:eastAsia="Times New Roman" w:hAnsi="Times New Roman" w:cs="Times New Roman"/>
          <w:bCs/>
          <w:sz w:val="24"/>
          <w:szCs w:val="24"/>
          <w:lang w:eastAsia="ru-RU"/>
        </w:rPr>
      </w:pPr>
      <w:r w:rsidRPr="00022045">
        <w:rPr>
          <w:rFonts w:ascii="Times New Roman" w:eastAsia="Times New Roman" w:hAnsi="Times New Roman" w:cs="Times New Roman"/>
          <w:bCs/>
          <w:sz w:val="24"/>
          <w:szCs w:val="24"/>
          <w:lang w:eastAsia="ru-RU"/>
        </w:rPr>
        <w:t>Дата ________________</w:t>
      </w:r>
    </w:p>
    <w:p w:rsidR="001767D1" w:rsidRPr="00022045" w:rsidRDefault="001767D1" w:rsidP="004F651A">
      <w:pPr>
        <w:tabs>
          <w:tab w:val="left" w:pos="7920"/>
        </w:tabs>
        <w:spacing w:after="0" w:line="240" w:lineRule="auto"/>
        <w:jc w:val="both"/>
        <w:rPr>
          <w:rFonts w:ascii="Times New Roman" w:eastAsia="Times New Roman" w:hAnsi="Times New Roman" w:cs="Times New Roman"/>
          <w:bCs/>
          <w:sz w:val="24"/>
          <w:szCs w:val="24"/>
          <w:lang w:eastAsia="ru-RU"/>
        </w:rPr>
      </w:pPr>
    </w:p>
    <w:p w:rsidR="001767D1" w:rsidRDefault="001767D1"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1767D1" w:rsidRDefault="001767D1"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022045" w:rsidRDefault="00022045"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B82578" w:rsidRDefault="00B82578" w:rsidP="004F651A">
      <w:pPr>
        <w:tabs>
          <w:tab w:val="left" w:pos="7920"/>
        </w:tabs>
        <w:spacing w:after="0" w:line="240" w:lineRule="auto"/>
        <w:jc w:val="both"/>
        <w:rPr>
          <w:rFonts w:ascii="Times New Roman" w:eastAsia="Times New Roman" w:hAnsi="Times New Roman" w:cs="Times New Roman"/>
          <w:bCs/>
          <w:color w:val="FF0000"/>
          <w:sz w:val="24"/>
          <w:szCs w:val="24"/>
          <w:lang w:eastAsia="ru-RU"/>
        </w:rPr>
      </w:pP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24"/>
          <w:szCs w:val="24"/>
          <w:lang w:eastAsia="ru-RU"/>
        </w:rPr>
      </w:pPr>
      <w:r w:rsidRPr="0057168B">
        <w:rPr>
          <w:rFonts w:ascii="Times New Roman" w:eastAsia="Times New Roman" w:hAnsi="Times New Roman" w:cs="Times New Roman"/>
          <w:bCs/>
          <w:sz w:val="24"/>
          <w:szCs w:val="24"/>
          <w:lang w:eastAsia="ru-RU"/>
        </w:rPr>
        <w:t xml:space="preserve">Приложение № 5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24"/>
          <w:szCs w:val="24"/>
          <w:lang w:eastAsia="ru-RU"/>
        </w:rPr>
      </w:pPr>
      <w:r w:rsidRPr="0057168B">
        <w:rPr>
          <w:rFonts w:ascii="Times New Roman" w:eastAsia="Times New Roman" w:hAnsi="Times New Roman" w:cs="Times New Roman"/>
          <w:bCs/>
          <w:sz w:val="24"/>
          <w:szCs w:val="24"/>
          <w:lang w:eastAsia="ru-RU"/>
        </w:rPr>
        <w:t xml:space="preserve">к Административному регламенту </w:t>
      </w:r>
    </w:p>
    <w:p w:rsidR="0057168B" w:rsidRPr="00B15D4F" w:rsidRDefault="0057168B" w:rsidP="00B82578">
      <w:pPr>
        <w:tabs>
          <w:tab w:val="left" w:pos="7920"/>
        </w:tabs>
        <w:spacing w:after="0" w:line="240" w:lineRule="auto"/>
        <w:jc w:val="both"/>
        <w:rPr>
          <w:rFonts w:ascii="Times New Roman" w:eastAsia="Times New Roman" w:hAnsi="Times New Roman" w:cs="Times New Roman"/>
          <w:bCs/>
          <w:sz w:val="16"/>
          <w:szCs w:val="16"/>
          <w:lang w:eastAsia="ru-RU"/>
        </w:rPr>
      </w:pPr>
    </w:p>
    <w:p w:rsidR="0057168B" w:rsidRPr="0057168B" w:rsidRDefault="00B82578" w:rsidP="0057168B">
      <w:pPr>
        <w:tabs>
          <w:tab w:val="left" w:pos="7920"/>
        </w:tabs>
        <w:spacing w:after="0" w:line="240" w:lineRule="auto"/>
        <w:jc w:val="center"/>
        <w:rPr>
          <w:rFonts w:ascii="Times New Roman" w:eastAsia="Times New Roman" w:hAnsi="Times New Roman" w:cs="Times New Roman"/>
          <w:b/>
          <w:bCs/>
          <w:sz w:val="24"/>
          <w:szCs w:val="24"/>
          <w:lang w:eastAsia="ru-RU"/>
        </w:rPr>
      </w:pPr>
      <w:r w:rsidRPr="0057168B">
        <w:rPr>
          <w:rFonts w:ascii="Times New Roman" w:eastAsia="Times New Roman" w:hAnsi="Times New Roman" w:cs="Times New Roman"/>
          <w:b/>
          <w:bCs/>
          <w:sz w:val="24"/>
          <w:szCs w:val="24"/>
          <w:lang w:eastAsia="ru-RU"/>
        </w:rPr>
        <w:t>Форма решени</w:t>
      </w:r>
      <w:r w:rsidR="0044471E">
        <w:rPr>
          <w:rFonts w:ascii="Times New Roman" w:eastAsia="Times New Roman" w:hAnsi="Times New Roman" w:cs="Times New Roman"/>
          <w:b/>
          <w:bCs/>
          <w:sz w:val="24"/>
          <w:szCs w:val="24"/>
          <w:lang w:eastAsia="ru-RU"/>
        </w:rPr>
        <w:t xml:space="preserve">я об отказе в выдаче дубликата </w:t>
      </w:r>
      <w:r w:rsidRPr="0057168B">
        <w:rPr>
          <w:rFonts w:ascii="Times New Roman" w:eastAsia="Times New Roman" w:hAnsi="Times New Roman" w:cs="Times New Roman"/>
          <w:b/>
          <w:bCs/>
          <w:sz w:val="24"/>
          <w:szCs w:val="24"/>
          <w:lang w:eastAsia="ru-RU"/>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57168B" w:rsidRPr="0057168B" w:rsidRDefault="0057168B" w:rsidP="00B82578">
      <w:pPr>
        <w:tabs>
          <w:tab w:val="left" w:pos="7920"/>
        </w:tabs>
        <w:spacing w:after="0" w:line="240" w:lineRule="auto"/>
        <w:jc w:val="both"/>
        <w:rPr>
          <w:rFonts w:ascii="Times New Roman" w:eastAsia="Times New Roman" w:hAnsi="Times New Roman" w:cs="Times New Roman"/>
          <w:bCs/>
          <w:sz w:val="24"/>
          <w:szCs w:val="24"/>
          <w:lang w:eastAsia="ru-RU"/>
        </w:rPr>
      </w:pP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24"/>
          <w:szCs w:val="24"/>
          <w:lang w:eastAsia="ru-RU"/>
        </w:rPr>
      </w:pPr>
      <w:r w:rsidRPr="0057168B">
        <w:rPr>
          <w:rFonts w:ascii="Times New Roman" w:eastAsia="Times New Roman" w:hAnsi="Times New Roman" w:cs="Times New Roman"/>
          <w:bCs/>
          <w:sz w:val="24"/>
          <w:szCs w:val="24"/>
          <w:lang w:eastAsia="ru-RU"/>
        </w:rPr>
        <w:t xml:space="preserve">Кому ______________________ </w:t>
      </w:r>
    </w:p>
    <w:p w:rsidR="00B82578" w:rsidRPr="0057168B" w:rsidRDefault="00B82578" w:rsidP="0057168B">
      <w:pPr>
        <w:tabs>
          <w:tab w:val="left" w:pos="7920"/>
        </w:tabs>
        <w:spacing w:after="0" w:line="240" w:lineRule="auto"/>
        <w:jc w:val="right"/>
        <w:rPr>
          <w:rFonts w:ascii="Times New Roman" w:eastAsia="Times New Roman" w:hAnsi="Times New Roman" w:cs="Times New Roman"/>
          <w:bCs/>
          <w:sz w:val="24"/>
          <w:szCs w:val="24"/>
          <w:lang w:eastAsia="ru-RU"/>
        </w:rPr>
      </w:pPr>
      <w:r w:rsidRPr="0057168B">
        <w:rPr>
          <w:rFonts w:ascii="Times New Roman" w:eastAsia="Times New Roman" w:hAnsi="Times New Roman" w:cs="Times New Roman"/>
          <w:bCs/>
          <w:sz w:val="24"/>
          <w:szCs w:val="24"/>
          <w:lang w:eastAsia="ru-RU"/>
        </w:rPr>
        <w:t>___________________________</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(фамилия, имя, отчество (при наличии)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заявителя, ОГРНИП (для физического лица,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зарегистрированного в качестве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индивидуального предпринимателя) – для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физического лица, полное наименование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заявителя, ИНН, ОГРН – для юридического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лица)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24"/>
          <w:szCs w:val="24"/>
          <w:lang w:eastAsia="ru-RU"/>
        </w:rPr>
      </w:pPr>
      <w:r w:rsidRPr="0057168B">
        <w:rPr>
          <w:rFonts w:ascii="Times New Roman" w:eastAsia="Times New Roman" w:hAnsi="Times New Roman" w:cs="Times New Roman"/>
          <w:bCs/>
          <w:sz w:val="24"/>
          <w:szCs w:val="24"/>
          <w:lang w:eastAsia="ru-RU"/>
        </w:rPr>
        <w:t xml:space="preserve">____________________________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24"/>
          <w:szCs w:val="24"/>
          <w:lang w:eastAsia="ru-RU"/>
        </w:rPr>
      </w:pPr>
      <w:r w:rsidRPr="0057168B">
        <w:rPr>
          <w:rFonts w:ascii="Times New Roman" w:eastAsia="Times New Roman" w:hAnsi="Times New Roman" w:cs="Times New Roman"/>
          <w:bCs/>
          <w:sz w:val="24"/>
          <w:szCs w:val="24"/>
          <w:lang w:eastAsia="ru-RU"/>
        </w:rPr>
        <w:t xml:space="preserve">____________________________ </w:t>
      </w:r>
    </w:p>
    <w:p w:rsidR="0057168B"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 xml:space="preserve">почтовый индекс и адрес, телефон, адрес </w:t>
      </w:r>
    </w:p>
    <w:p w:rsidR="00B82578" w:rsidRPr="0057168B" w:rsidRDefault="00B82578" w:rsidP="0057168B">
      <w:pPr>
        <w:tabs>
          <w:tab w:val="left" w:pos="7920"/>
        </w:tabs>
        <w:spacing w:after="0" w:line="240" w:lineRule="auto"/>
        <w:jc w:val="right"/>
        <w:rPr>
          <w:rFonts w:ascii="Times New Roman" w:eastAsia="Times New Roman" w:hAnsi="Times New Roman" w:cs="Times New Roman"/>
          <w:bCs/>
          <w:sz w:val="18"/>
          <w:szCs w:val="18"/>
          <w:lang w:eastAsia="ru-RU"/>
        </w:rPr>
      </w:pPr>
      <w:r w:rsidRPr="0057168B">
        <w:rPr>
          <w:rFonts w:ascii="Times New Roman" w:eastAsia="Times New Roman" w:hAnsi="Times New Roman" w:cs="Times New Roman"/>
          <w:bCs/>
          <w:sz w:val="18"/>
          <w:szCs w:val="18"/>
          <w:lang w:eastAsia="ru-RU"/>
        </w:rPr>
        <w:t>электронной почты)</w:t>
      </w:r>
    </w:p>
    <w:p w:rsidR="0057168B" w:rsidRPr="0057168B" w:rsidRDefault="0057168B" w:rsidP="0057168B">
      <w:pPr>
        <w:tabs>
          <w:tab w:val="left" w:pos="7920"/>
        </w:tabs>
        <w:spacing w:after="0" w:line="240" w:lineRule="auto"/>
        <w:jc w:val="right"/>
        <w:rPr>
          <w:rFonts w:ascii="Times New Roman" w:eastAsia="Times New Roman" w:hAnsi="Times New Roman" w:cs="Times New Roman"/>
          <w:bCs/>
          <w:sz w:val="18"/>
          <w:szCs w:val="18"/>
          <w:lang w:eastAsia="ru-RU"/>
        </w:rPr>
      </w:pPr>
    </w:p>
    <w:p w:rsidR="0057168B" w:rsidRPr="0057168B" w:rsidRDefault="00B82578" w:rsidP="0057168B">
      <w:pPr>
        <w:tabs>
          <w:tab w:val="left" w:pos="7920"/>
        </w:tabs>
        <w:spacing w:after="0" w:line="240" w:lineRule="auto"/>
        <w:jc w:val="center"/>
        <w:rPr>
          <w:rFonts w:ascii="Times New Roman" w:eastAsia="Times New Roman" w:hAnsi="Times New Roman" w:cs="Times New Roman"/>
          <w:b/>
          <w:bCs/>
          <w:sz w:val="24"/>
          <w:szCs w:val="24"/>
          <w:lang w:eastAsia="ru-RU"/>
        </w:rPr>
      </w:pPr>
      <w:r w:rsidRPr="0057168B">
        <w:rPr>
          <w:rFonts w:ascii="Times New Roman" w:eastAsia="Times New Roman" w:hAnsi="Times New Roman" w:cs="Times New Roman"/>
          <w:b/>
          <w:bCs/>
          <w:sz w:val="24"/>
          <w:szCs w:val="24"/>
          <w:lang w:eastAsia="ru-RU"/>
        </w:rPr>
        <w:t>РЕШЕНИЕ</w:t>
      </w:r>
    </w:p>
    <w:p w:rsidR="0057168B" w:rsidRDefault="00B82578" w:rsidP="0057168B">
      <w:pPr>
        <w:tabs>
          <w:tab w:val="left" w:pos="7920"/>
        </w:tabs>
        <w:spacing w:after="0" w:line="240" w:lineRule="auto"/>
        <w:jc w:val="center"/>
        <w:rPr>
          <w:rFonts w:ascii="Times New Roman" w:eastAsia="Times New Roman" w:hAnsi="Times New Roman" w:cs="Times New Roman"/>
          <w:b/>
          <w:bCs/>
          <w:sz w:val="24"/>
          <w:szCs w:val="24"/>
          <w:lang w:eastAsia="ru-RU"/>
        </w:rPr>
      </w:pPr>
      <w:r w:rsidRPr="0057168B">
        <w:rPr>
          <w:rFonts w:ascii="Times New Roman" w:eastAsia="Times New Roman" w:hAnsi="Times New Roman" w:cs="Times New Roman"/>
          <w:b/>
          <w:bCs/>
          <w:sz w:val="24"/>
          <w:szCs w:val="24"/>
          <w:lang w:eastAsia="ru-RU"/>
        </w:rPr>
        <w:t xml:space="preserve">об отказе в выдаче дубликата уведомления о соответствии построенных </w:t>
      </w:r>
    </w:p>
    <w:p w:rsidR="0057168B" w:rsidRDefault="00B82578" w:rsidP="0057168B">
      <w:pPr>
        <w:tabs>
          <w:tab w:val="left" w:pos="7920"/>
        </w:tabs>
        <w:spacing w:after="0" w:line="240" w:lineRule="auto"/>
        <w:jc w:val="center"/>
        <w:rPr>
          <w:rFonts w:ascii="Times New Roman" w:eastAsia="Times New Roman" w:hAnsi="Times New Roman" w:cs="Times New Roman"/>
          <w:b/>
          <w:bCs/>
          <w:sz w:val="24"/>
          <w:szCs w:val="24"/>
          <w:lang w:eastAsia="ru-RU"/>
        </w:rPr>
      </w:pPr>
      <w:r w:rsidRPr="0057168B">
        <w:rPr>
          <w:rFonts w:ascii="Times New Roman" w:eastAsia="Times New Roman" w:hAnsi="Times New Roman" w:cs="Times New Roman"/>
          <w:b/>
          <w:bCs/>
          <w:sz w:val="24"/>
          <w:szCs w:val="24"/>
          <w:lang w:eastAsia="ru-RU"/>
        </w:rPr>
        <w:t xml:space="preserve">или реконструированных объектов индивидуального жилищного строительства </w:t>
      </w:r>
    </w:p>
    <w:p w:rsidR="0057168B" w:rsidRPr="00B15D4F" w:rsidRDefault="00B82578" w:rsidP="0057168B">
      <w:pPr>
        <w:tabs>
          <w:tab w:val="left" w:pos="7920"/>
        </w:tabs>
        <w:spacing w:after="0" w:line="240" w:lineRule="auto"/>
        <w:jc w:val="center"/>
        <w:rPr>
          <w:rFonts w:ascii="Times New Roman" w:eastAsia="Times New Roman" w:hAnsi="Times New Roman" w:cs="Times New Roman"/>
          <w:b/>
          <w:bCs/>
          <w:sz w:val="24"/>
          <w:szCs w:val="24"/>
          <w:lang w:eastAsia="ru-RU"/>
        </w:rPr>
      </w:pPr>
      <w:r w:rsidRPr="00B15D4F">
        <w:rPr>
          <w:rFonts w:ascii="Times New Roman" w:eastAsia="Times New Roman" w:hAnsi="Times New Roman" w:cs="Times New Roman"/>
          <w:b/>
          <w:bCs/>
          <w:sz w:val="24"/>
          <w:szCs w:val="24"/>
          <w:lang w:eastAsia="ru-RU"/>
        </w:rPr>
        <w:t>или садового дома требованиям законодательства Российской Федерации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w:t>
      </w:r>
    </w:p>
    <w:p w:rsidR="0057168B" w:rsidRPr="00B15D4F" w:rsidRDefault="0057168B" w:rsidP="00B82578">
      <w:pPr>
        <w:tabs>
          <w:tab w:val="left" w:pos="7920"/>
        </w:tabs>
        <w:spacing w:after="0" w:line="240" w:lineRule="auto"/>
        <w:jc w:val="both"/>
        <w:rPr>
          <w:rFonts w:ascii="Times New Roman" w:eastAsia="Times New Roman" w:hAnsi="Times New Roman" w:cs="Times New Roman"/>
          <w:bCs/>
          <w:sz w:val="24"/>
          <w:szCs w:val="24"/>
          <w:lang w:eastAsia="ru-RU"/>
        </w:rPr>
      </w:pPr>
    </w:p>
    <w:p w:rsidR="0057168B" w:rsidRPr="00B15D4F" w:rsidRDefault="00B82578" w:rsidP="00B82578">
      <w:pPr>
        <w:tabs>
          <w:tab w:val="left" w:pos="7920"/>
        </w:tabs>
        <w:spacing w:after="0" w:line="240" w:lineRule="auto"/>
        <w:jc w:val="both"/>
        <w:rPr>
          <w:rFonts w:ascii="Times New Roman" w:eastAsia="Times New Roman" w:hAnsi="Times New Roman" w:cs="Times New Roman"/>
          <w:bCs/>
          <w:sz w:val="24"/>
          <w:szCs w:val="24"/>
          <w:lang w:eastAsia="ru-RU"/>
        </w:rPr>
      </w:pPr>
      <w:r w:rsidRPr="00B15D4F">
        <w:rPr>
          <w:rFonts w:ascii="Times New Roman" w:eastAsia="Times New Roman" w:hAnsi="Times New Roman" w:cs="Times New Roman"/>
          <w:bCs/>
          <w:sz w:val="24"/>
          <w:szCs w:val="24"/>
          <w:lang w:eastAsia="ru-RU"/>
        </w:rPr>
        <w:t>По результатам рассмотрения заявления о выдаче дубликата уведомления от ____________№ ______________ и приложенных к нему документов принято решение об отказе в выдаче дубликата уведо</w:t>
      </w:r>
      <w:r w:rsidR="00B15D4F" w:rsidRPr="00B15D4F">
        <w:rPr>
          <w:rFonts w:ascii="Times New Roman" w:eastAsia="Times New Roman" w:hAnsi="Times New Roman" w:cs="Times New Roman"/>
          <w:bCs/>
          <w:sz w:val="24"/>
          <w:szCs w:val="24"/>
          <w:lang w:eastAsia="ru-RU"/>
        </w:rPr>
        <w:t>мления по следующим основаниям:</w:t>
      </w:r>
    </w:p>
    <w:tbl>
      <w:tblPr>
        <w:tblStyle w:val="aff1"/>
        <w:tblW w:w="0" w:type="auto"/>
        <w:tblLook w:val="04A0"/>
      </w:tblPr>
      <w:tblGrid>
        <w:gridCol w:w="2301"/>
        <w:gridCol w:w="4667"/>
        <w:gridCol w:w="3312"/>
      </w:tblGrid>
      <w:tr w:rsidR="00D77215" w:rsidRPr="00D77215" w:rsidTr="0057168B">
        <w:tc>
          <w:tcPr>
            <w:tcW w:w="1980" w:type="dxa"/>
          </w:tcPr>
          <w:p w:rsidR="0057168B" w:rsidRPr="00D77215" w:rsidRDefault="0057168B" w:rsidP="0057168B">
            <w:pPr>
              <w:tabs>
                <w:tab w:val="left" w:pos="7920"/>
              </w:tabs>
              <w:jc w:val="center"/>
              <w:rPr>
                <w:rFonts w:eastAsia="Times New Roman"/>
                <w:bCs/>
                <w:sz w:val="24"/>
                <w:szCs w:val="24"/>
                <w:lang w:eastAsia="ru-RU"/>
              </w:rPr>
            </w:pPr>
            <w:r w:rsidRPr="00D77215">
              <w:rPr>
                <w:rFonts w:eastAsia="Times New Roman"/>
                <w:bCs/>
                <w:sz w:val="24"/>
                <w:szCs w:val="24"/>
                <w:lang w:eastAsia="ru-RU"/>
              </w:rPr>
              <w:t>Номер пункта Административного регламента</w:t>
            </w:r>
          </w:p>
        </w:tc>
        <w:tc>
          <w:tcPr>
            <w:tcW w:w="4722" w:type="dxa"/>
          </w:tcPr>
          <w:p w:rsidR="0057168B" w:rsidRPr="00D77215" w:rsidRDefault="0057168B" w:rsidP="0057168B">
            <w:pPr>
              <w:tabs>
                <w:tab w:val="left" w:pos="7920"/>
              </w:tabs>
              <w:jc w:val="center"/>
              <w:rPr>
                <w:rFonts w:eastAsia="Times New Roman"/>
                <w:bCs/>
                <w:sz w:val="24"/>
                <w:szCs w:val="24"/>
                <w:lang w:eastAsia="ru-RU"/>
              </w:rPr>
            </w:pPr>
            <w:r w:rsidRPr="00D77215">
              <w:rPr>
                <w:rFonts w:eastAsia="Times New Roman"/>
                <w:bCs/>
                <w:sz w:val="24"/>
                <w:szCs w:val="24"/>
                <w:lang w:eastAsia="ru-RU"/>
              </w:rPr>
              <w:t>Наименование основания для отказа в соответствии с Административным регламентом</w:t>
            </w:r>
          </w:p>
        </w:tc>
        <w:tc>
          <w:tcPr>
            <w:tcW w:w="3352" w:type="dxa"/>
          </w:tcPr>
          <w:p w:rsidR="0057168B" w:rsidRPr="00D77215" w:rsidRDefault="0057168B" w:rsidP="0057168B">
            <w:pPr>
              <w:tabs>
                <w:tab w:val="left" w:pos="7920"/>
              </w:tabs>
              <w:jc w:val="center"/>
              <w:rPr>
                <w:rFonts w:eastAsia="Times New Roman"/>
                <w:bCs/>
                <w:sz w:val="24"/>
                <w:szCs w:val="24"/>
                <w:lang w:eastAsia="ru-RU"/>
              </w:rPr>
            </w:pPr>
            <w:r w:rsidRPr="00D77215">
              <w:rPr>
                <w:rFonts w:eastAsia="Times New Roman"/>
                <w:bCs/>
                <w:sz w:val="24"/>
                <w:szCs w:val="24"/>
                <w:lang w:eastAsia="ru-RU"/>
              </w:rPr>
              <w:t>Разъяснение причин отказа в приеме документов</w:t>
            </w:r>
          </w:p>
          <w:p w:rsidR="0057168B" w:rsidRPr="00D77215" w:rsidRDefault="0057168B" w:rsidP="0057168B">
            <w:pPr>
              <w:tabs>
                <w:tab w:val="left" w:pos="7920"/>
              </w:tabs>
              <w:jc w:val="center"/>
              <w:rPr>
                <w:rFonts w:eastAsia="Times New Roman"/>
                <w:bCs/>
                <w:sz w:val="24"/>
                <w:szCs w:val="24"/>
                <w:lang w:eastAsia="ru-RU"/>
              </w:rPr>
            </w:pPr>
          </w:p>
        </w:tc>
      </w:tr>
      <w:tr w:rsidR="00D77215" w:rsidRPr="00D77215" w:rsidTr="0057168B">
        <w:tc>
          <w:tcPr>
            <w:tcW w:w="1980" w:type="dxa"/>
          </w:tcPr>
          <w:p w:rsidR="0057168B" w:rsidRPr="00D77215" w:rsidRDefault="0057168B" w:rsidP="0057168B">
            <w:pPr>
              <w:tabs>
                <w:tab w:val="left" w:pos="7920"/>
              </w:tabs>
              <w:jc w:val="center"/>
              <w:rPr>
                <w:rFonts w:eastAsia="Times New Roman"/>
                <w:bCs/>
                <w:sz w:val="24"/>
                <w:szCs w:val="24"/>
                <w:lang w:eastAsia="ru-RU"/>
              </w:rPr>
            </w:pPr>
            <w:r w:rsidRPr="00D77215">
              <w:rPr>
                <w:rFonts w:eastAsia="Times New Roman"/>
                <w:bCs/>
                <w:sz w:val="24"/>
                <w:szCs w:val="24"/>
                <w:lang w:eastAsia="ru-RU"/>
              </w:rPr>
              <w:t>подпункт «а» пункта 2.17.2.</w:t>
            </w:r>
          </w:p>
        </w:tc>
        <w:tc>
          <w:tcPr>
            <w:tcW w:w="4722" w:type="dxa"/>
          </w:tcPr>
          <w:p w:rsidR="0057168B" w:rsidRPr="00D77215" w:rsidRDefault="0057168B" w:rsidP="00B15D4F">
            <w:pPr>
              <w:tabs>
                <w:tab w:val="left" w:pos="7920"/>
              </w:tabs>
              <w:jc w:val="center"/>
              <w:rPr>
                <w:rFonts w:eastAsia="Times New Roman"/>
                <w:bCs/>
                <w:sz w:val="24"/>
                <w:szCs w:val="24"/>
                <w:lang w:eastAsia="ru-RU"/>
              </w:rPr>
            </w:pPr>
            <w:r w:rsidRPr="00D77215">
              <w:rPr>
                <w:rFonts w:eastAsia="Times New Roman"/>
                <w:bCs/>
                <w:sz w:val="24"/>
                <w:szCs w:val="24"/>
                <w:lang w:eastAsia="ru-RU"/>
              </w:rPr>
              <w:t>несоответствие категории Заявителя установленному кругу лиц (зас</w:t>
            </w:r>
            <w:r w:rsidR="00B15D4F" w:rsidRPr="00D77215">
              <w:rPr>
                <w:rFonts w:eastAsia="Times New Roman"/>
                <w:bCs/>
                <w:sz w:val="24"/>
                <w:szCs w:val="24"/>
                <w:lang w:eastAsia="ru-RU"/>
              </w:rPr>
              <w:t>тройщик либо его представитель)</w:t>
            </w:r>
          </w:p>
        </w:tc>
        <w:tc>
          <w:tcPr>
            <w:tcW w:w="3352" w:type="dxa"/>
          </w:tcPr>
          <w:p w:rsidR="0057168B" w:rsidRPr="00D77215" w:rsidRDefault="0057168B" w:rsidP="0057168B">
            <w:pPr>
              <w:tabs>
                <w:tab w:val="left" w:pos="7920"/>
              </w:tabs>
              <w:jc w:val="center"/>
              <w:rPr>
                <w:rFonts w:eastAsia="Times New Roman"/>
                <w:bCs/>
                <w:i/>
                <w:sz w:val="24"/>
                <w:szCs w:val="24"/>
                <w:lang w:eastAsia="ru-RU"/>
              </w:rPr>
            </w:pPr>
            <w:r w:rsidRPr="00D77215">
              <w:rPr>
                <w:rFonts w:eastAsia="Times New Roman"/>
                <w:bCs/>
                <w:i/>
                <w:sz w:val="24"/>
                <w:szCs w:val="24"/>
                <w:lang w:eastAsia="ru-RU"/>
              </w:rPr>
              <w:t>указываются основания такого вывода</w:t>
            </w:r>
          </w:p>
          <w:p w:rsidR="0057168B" w:rsidRPr="00D77215" w:rsidRDefault="0057168B" w:rsidP="0057168B">
            <w:pPr>
              <w:tabs>
                <w:tab w:val="left" w:pos="7920"/>
              </w:tabs>
              <w:jc w:val="center"/>
              <w:rPr>
                <w:rFonts w:eastAsia="Times New Roman"/>
                <w:bCs/>
                <w:sz w:val="24"/>
                <w:szCs w:val="24"/>
                <w:lang w:eastAsia="ru-RU"/>
              </w:rPr>
            </w:pPr>
          </w:p>
        </w:tc>
      </w:tr>
    </w:tbl>
    <w:p w:rsidR="0057168B" w:rsidRPr="00D77215" w:rsidRDefault="0057168B" w:rsidP="00B82578">
      <w:pPr>
        <w:tabs>
          <w:tab w:val="left" w:pos="7920"/>
        </w:tabs>
        <w:spacing w:after="0" w:line="240" w:lineRule="auto"/>
        <w:jc w:val="both"/>
        <w:rPr>
          <w:rFonts w:ascii="Times New Roman" w:eastAsia="Times New Roman" w:hAnsi="Times New Roman" w:cs="Times New Roman"/>
          <w:bCs/>
          <w:sz w:val="24"/>
          <w:szCs w:val="24"/>
          <w:lang w:eastAsia="ru-RU"/>
        </w:rPr>
      </w:pPr>
    </w:p>
    <w:p w:rsidR="00D77215" w:rsidRPr="00D77215" w:rsidRDefault="00B82578" w:rsidP="00B82578">
      <w:pPr>
        <w:tabs>
          <w:tab w:val="left" w:pos="7920"/>
        </w:tabs>
        <w:spacing w:after="0" w:line="240" w:lineRule="auto"/>
        <w:jc w:val="both"/>
        <w:rPr>
          <w:rFonts w:ascii="Times New Roman" w:eastAsia="Times New Roman" w:hAnsi="Times New Roman" w:cs="Times New Roman"/>
          <w:bCs/>
          <w:sz w:val="24"/>
          <w:szCs w:val="24"/>
          <w:lang w:eastAsia="ru-RU"/>
        </w:rPr>
      </w:pPr>
      <w:r w:rsidRPr="00D77215">
        <w:rPr>
          <w:rFonts w:ascii="Times New Roman" w:eastAsia="Times New Roman" w:hAnsi="Times New Roman" w:cs="Times New Roman"/>
          <w:bCs/>
          <w:sz w:val="24"/>
          <w:szCs w:val="24"/>
          <w:lang w:eastAsia="ru-RU"/>
        </w:rPr>
        <w:t>Дополнительная информация: ______________________________________</w:t>
      </w:r>
      <w:r w:rsidR="00D77215" w:rsidRPr="00D77215">
        <w:rPr>
          <w:rFonts w:ascii="Times New Roman" w:eastAsia="Times New Roman" w:hAnsi="Times New Roman" w:cs="Times New Roman"/>
          <w:bCs/>
          <w:sz w:val="24"/>
          <w:szCs w:val="24"/>
          <w:lang w:eastAsia="ru-RU"/>
        </w:rPr>
        <w:t>_________________</w:t>
      </w:r>
      <w:r w:rsidRPr="00D77215">
        <w:rPr>
          <w:rFonts w:ascii="Times New Roman" w:eastAsia="Times New Roman" w:hAnsi="Times New Roman" w:cs="Times New Roman"/>
          <w:bCs/>
          <w:sz w:val="24"/>
          <w:szCs w:val="24"/>
          <w:lang w:eastAsia="ru-RU"/>
        </w:rPr>
        <w:t xml:space="preserve">_. </w:t>
      </w:r>
    </w:p>
    <w:p w:rsidR="00D77215" w:rsidRPr="00D77215" w:rsidRDefault="00B82578" w:rsidP="00B82578">
      <w:pPr>
        <w:tabs>
          <w:tab w:val="left" w:pos="7920"/>
        </w:tabs>
        <w:spacing w:after="0" w:line="240" w:lineRule="auto"/>
        <w:jc w:val="both"/>
        <w:rPr>
          <w:rFonts w:ascii="Times New Roman" w:eastAsia="Times New Roman" w:hAnsi="Times New Roman" w:cs="Times New Roman"/>
          <w:bCs/>
          <w:sz w:val="24"/>
          <w:szCs w:val="24"/>
          <w:lang w:eastAsia="ru-RU"/>
        </w:rPr>
      </w:pPr>
      <w:r w:rsidRPr="00D77215">
        <w:rPr>
          <w:rFonts w:ascii="Times New Roman" w:eastAsia="Times New Roman" w:hAnsi="Times New Roman" w:cs="Times New Roman"/>
          <w:bCs/>
          <w:sz w:val="24"/>
          <w:szCs w:val="24"/>
          <w:lang w:eastAsia="ru-RU"/>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B82578" w:rsidRPr="00D77215" w:rsidRDefault="00B82578" w:rsidP="00B82578">
      <w:pPr>
        <w:tabs>
          <w:tab w:val="left" w:pos="7920"/>
        </w:tabs>
        <w:spacing w:after="0" w:line="240" w:lineRule="auto"/>
        <w:jc w:val="both"/>
        <w:rPr>
          <w:rFonts w:ascii="Times New Roman" w:eastAsia="Times New Roman" w:hAnsi="Times New Roman" w:cs="Times New Roman"/>
          <w:bCs/>
          <w:sz w:val="24"/>
          <w:szCs w:val="24"/>
          <w:lang w:eastAsia="ru-RU"/>
        </w:rPr>
      </w:pPr>
      <w:r w:rsidRPr="00D77215">
        <w:rPr>
          <w:rFonts w:ascii="Times New Roman" w:eastAsia="Times New Roman" w:hAnsi="Times New Roman" w:cs="Times New Roman"/>
          <w:bCs/>
          <w:sz w:val="24"/>
          <w:szCs w:val="24"/>
          <w:lang w:eastAsia="ru-RU"/>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77215" w:rsidRPr="00D77215" w:rsidRDefault="00D77215" w:rsidP="00B82578">
      <w:pPr>
        <w:tabs>
          <w:tab w:val="left" w:pos="7920"/>
        </w:tabs>
        <w:spacing w:after="0" w:line="240" w:lineRule="auto"/>
        <w:jc w:val="both"/>
        <w:rPr>
          <w:rFonts w:ascii="Times New Roman" w:eastAsia="Times New Roman" w:hAnsi="Times New Roman" w:cs="Times New Roman"/>
          <w:bCs/>
          <w:sz w:val="24"/>
          <w:szCs w:val="24"/>
          <w:lang w:eastAsia="ru-RU"/>
        </w:rPr>
      </w:pPr>
    </w:p>
    <w:p w:rsidR="00B82578" w:rsidRPr="00D77215" w:rsidRDefault="00B82578" w:rsidP="00B82578">
      <w:pPr>
        <w:tabs>
          <w:tab w:val="left" w:pos="7920"/>
        </w:tabs>
        <w:spacing w:after="0" w:line="240" w:lineRule="auto"/>
        <w:jc w:val="both"/>
        <w:rPr>
          <w:rFonts w:ascii="Times New Roman" w:eastAsia="Times New Roman" w:hAnsi="Times New Roman" w:cs="Times New Roman"/>
          <w:bCs/>
          <w:sz w:val="24"/>
          <w:szCs w:val="24"/>
          <w:lang w:eastAsia="ru-RU"/>
        </w:rPr>
      </w:pPr>
      <w:r w:rsidRPr="00D77215">
        <w:rPr>
          <w:rFonts w:ascii="Times New Roman" w:eastAsia="Times New Roman" w:hAnsi="Times New Roman" w:cs="Times New Roman"/>
          <w:bCs/>
          <w:sz w:val="24"/>
          <w:szCs w:val="24"/>
          <w:lang w:eastAsia="ru-RU"/>
        </w:rPr>
        <w:t>Должность уполномоченного лица                                   Ф.И.О. уполномоченного лица</w:t>
      </w:r>
    </w:p>
    <w:tbl>
      <w:tblPr>
        <w:tblStyle w:val="aff1"/>
        <w:tblW w:w="0" w:type="auto"/>
        <w:tblInd w:w="3114" w:type="dxa"/>
        <w:tblLook w:val="04A0"/>
      </w:tblPr>
      <w:tblGrid>
        <w:gridCol w:w="2977"/>
      </w:tblGrid>
      <w:tr w:rsidR="00D77215" w:rsidRPr="00D77215" w:rsidTr="00D77215">
        <w:tc>
          <w:tcPr>
            <w:tcW w:w="2977" w:type="dxa"/>
          </w:tcPr>
          <w:p w:rsidR="00D77215" w:rsidRPr="00D77215" w:rsidRDefault="00D77215" w:rsidP="00D77215">
            <w:pPr>
              <w:tabs>
                <w:tab w:val="left" w:pos="7920"/>
              </w:tabs>
              <w:jc w:val="center"/>
              <w:rPr>
                <w:rFonts w:eastAsia="Times New Roman"/>
                <w:bCs/>
                <w:i/>
                <w:sz w:val="24"/>
                <w:szCs w:val="24"/>
                <w:lang w:eastAsia="ru-RU"/>
              </w:rPr>
            </w:pPr>
          </w:p>
          <w:p w:rsidR="00D77215" w:rsidRPr="00D77215" w:rsidRDefault="00D77215" w:rsidP="00D77215">
            <w:pPr>
              <w:tabs>
                <w:tab w:val="left" w:pos="7920"/>
              </w:tabs>
              <w:jc w:val="center"/>
              <w:rPr>
                <w:rFonts w:eastAsia="Times New Roman"/>
                <w:bCs/>
                <w:i/>
                <w:sz w:val="24"/>
                <w:szCs w:val="24"/>
                <w:lang w:eastAsia="ru-RU"/>
              </w:rPr>
            </w:pPr>
            <w:r w:rsidRPr="00D77215">
              <w:rPr>
                <w:rFonts w:eastAsia="Times New Roman"/>
                <w:bCs/>
                <w:i/>
                <w:sz w:val="24"/>
                <w:szCs w:val="24"/>
                <w:lang w:eastAsia="ru-RU"/>
              </w:rPr>
              <w:t>Электронная подпись</w:t>
            </w:r>
          </w:p>
          <w:p w:rsidR="00D77215" w:rsidRPr="00D77215" w:rsidRDefault="00D77215" w:rsidP="00B82578">
            <w:pPr>
              <w:tabs>
                <w:tab w:val="left" w:pos="7920"/>
              </w:tabs>
              <w:jc w:val="both"/>
              <w:rPr>
                <w:rFonts w:eastAsia="Times New Roman"/>
                <w:bCs/>
                <w:i/>
                <w:sz w:val="24"/>
                <w:szCs w:val="24"/>
                <w:lang w:eastAsia="ru-RU"/>
              </w:rPr>
            </w:pPr>
          </w:p>
        </w:tc>
      </w:tr>
    </w:tbl>
    <w:p w:rsidR="00D77215" w:rsidRPr="00D77215" w:rsidRDefault="00D77215" w:rsidP="00B82578">
      <w:pPr>
        <w:tabs>
          <w:tab w:val="left" w:pos="7920"/>
        </w:tabs>
        <w:spacing w:after="0" w:line="240" w:lineRule="auto"/>
        <w:jc w:val="both"/>
        <w:rPr>
          <w:rFonts w:ascii="Times New Roman" w:eastAsia="Times New Roman" w:hAnsi="Times New Roman" w:cs="Times New Roman"/>
          <w:bCs/>
          <w:color w:val="FF0000"/>
          <w:sz w:val="16"/>
          <w:szCs w:val="16"/>
          <w:lang w:eastAsia="ru-RU"/>
        </w:rPr>
      </w:pPr>
    </w:p>
    <w:p w:rsidR="00B82578" w:rsidRDefault="00B82578" w:rsidP="00B82578">
      <w:pPr>
        <w:tabs>
          <w:tab w:val="left" w:pos="7920"/>
        </w:tabs>
        <w:spacing w:after="0" w:line="240" w:lineRule="auto"/>
        <w:jc w:val="both"/>
        <w:rPr>
          <w:rFonts w:ascii="Times New Roman" w:eastAsia="Times New Roman" w:hAnsi="Times New Roman" w:cs="Times New Roman"/>
          <w:bCs/>
          <w:i/>
          <w:sz w:val="24"/>
          <w:szCs w:val="24"/>
          <w:lang w:eastAsia="ru-RU"/>
        </w:rPr>
      </w:pPr>
      <w:r w:rsidRPr="00D77215">
        <w:rPr>
          <w:rFonts w:ascii="Times New Roman" w:eastAsia="Times New Roman" w:hAnsi="Times New Roman" w:cs="Times New Roman"/>
          <w:bCs/>
          <w:i/>
          <w:sz w:val="24"/>
          <w:szCs w:val="24"/>
          <w:lang w:eastAsia="ru-RU"/>
        </w:rPr>
        <w:t>* Нужное подчеркнуть</w:t>
      </w:r>
    </w:p>
    <w:p w:rsidR="00072603" w:rsidRDefault="00072603" w:rsidP="00B82578">
      <w:pPr>
        <w:tabs>
          <w:tab w:val="left" w:pos="7920"/>
        </w:tabs>
        <w:spacing w:after="0" w:line="240" w:lineRule="auto"/>
        <w:jc w:val="both"/>
        <w:rPr>
          <w:rFonts w:ascii="Times New Roman" w:eastAsia="Times New Roman" w:hAnsi="Times New Roman" w:cs="Times New Roman"/>
          <w:bCs/>
          <w:i/>
          <w:sz w:val="24"/>
          <w:szCs w:val="24"/>
          <w:lang w:eastAsia="ru-RU"/>
        </w:rPr>
        <w:sectPr w:rsidR="00072603" w:rsidSect="008B62B6">
          <w:pgSz w:w="11906" w:h="16838"/>
          <w:pgMar w:top="1134" w:right="566" w:bottom="1134" w:left="1276" w:header="708" w:footer="708" w:gutter="0"/>
          <w:cols w:space="708"/>
          <w:docGrid w:linePitch="360"/>
        </w:sectPr>
      </w:pPr>
    </w:p>
    <w:p w:rsidR="00072603" w:rsidRDefault="00072603" w:rsidP="00B82578">
      <w:pPr>
        <w:tabs>
          <w:tab w:val="left" w:pos="7920"/>
        </w:tabs>
        <w:spacing w:after="0" w:line="240" w:lineRule="auto"/>
        <w:jc w:val="both"/>
        <w:rPr>
          <w:rFonts w:ascii="Times New Roman" w:eastAsia="Times New Roman" w:hAnsi="Times New Roman" w:cs="Times New Roman"/>
          <w:bCs/>
          <w:i/>
          <w:sz w:val="24"/>
          <w:szCs w:val="24"/>
          <w:lang w:eastAsia="ru-RU"/>
        </w:rPr>
      </w:pPr>
    </w:p>
    <w:p w:rsidR="00072603" w:rsidRPr="00B37784" w:rsidRDefault="00072603" w:rsidP="00B37784">
      <w:pPr>
        <w:tabs>
          <w:tab w:val="left" w:pos="7920"/>
        </w:tabs>
        <w:spacing w:after="0" w:line="240" w:lineRule="auto"/>
        <w:jc w:val="right"/>
        <w:rPr>
          <w:rFonts w:ascii="Times New Roman" w:eastAsia="Times New Roman" w:hAnsi="Times New Roman" w:cs="Times New Roman"/>
          <w:b/>
          <w:bCs/>
          <w:sz w:val="24"/>
          <w:szCs w:val="24"/>
          <w:lang w:eastAsia="ru-RU"/>
        </w:rPr>
      </w:pPr>
      <w:r w:rsidRPr="00B37784">
        <w:rPr>
          <w:rFonts w:ascii="Times New Roman" w:eastAsia="Times New Roman" w:hAnsi="Times New Roman" w:cs="Times New Roman"/>
          <w:b/>
          <w:bCs/>
          <w:sz w:val="24"/>
          <w:szCs w:val="24"/>
          <w:lang w:eastAsia="ru-RU"/>
        </w:rPr>
        <w:t xml:space="preserve">Приложение № 6 </w:t>
      </w:r>
    </w:p>
    <w:p w:rsidR="00072603" w:rsidRDefault="00072603" w:rsidP="00B37784">
      <w:pPr>
        <w:tabs>
          <w:tab w:val="left" w:pos="7920"/>
        </w:tabs>
        <w:spacing w:after="0" w:line="240" w:lineRule="auto"/>
        <w:jc w:val="right"/>
        <w:rPr>
          <w:rFonts w:ascii="Times New Roman" w:eastAsia="Times New Roman" w:hAnsi="Times New Roman" w:cs="Times New Roman"/>
          <w:bCs/>
          <w:sz w:val="24"/>
          <w:szCs w:val="24"/>
          <w:lang w:eastAsia="ru-RU"/>
        </w:rPr>
      </w:pPr>
      <w:r w:rsidRPr="00072603">
        <w:rPr>
          <w:rFonts w:ascii="Times New Roman" w:eastAsia="Times New Roman" w:hAnsi="Times New Roman" w:cs="Times New Roman"/>
          <w:bCs/>
          <w:sz w:val="24"/>
          <w:szCs w:val="24"/>
          <w:lang w:eastAsia="ru-RU"/>
        </w:rPr>
        <w:t xml:space="preserve">К Административному регламенту </w:t>
      </w:r>
    </w:p>
    <w:p w:rsidR="00B37784" w:rsidRDefault="00B37784" w:rsidP="00072603">
      <w:pPr>
        <w:tabs>
          <w:tab w:val="left" w:pos="7920"/>
        </w:tabs>
        <w:spacing w:after="0" w:line="240" w:lineRule="auto"/>
        <w:jc w:val="both"/>
        <w:rPr>
          <w:rFonts w:ascii="Times New Roman" w:eastAsia="Times New Roman" w:hAnsi="Times New Roman" w:cs="Times New Roman"/>
          <w:bCs/>
          <w:sz w:val="24"/>
          <w:szCs w:val="24"/>
          <w:lang w:eastAsia="ru-RU"/>
        </w:rPr>
      </w:pPr>
    </w:p>
    <w:p w:rsidR="00B37784" w:rsidRDefault="00072603" w:rsidP="00B37784">
      <w:pPr>
        <w:tabs>
          <w:tab w:val="left" w:pos="7920"/>
        </w:tabs>
        <w:spacing w:after="0" w:line="240" w:lineRule="auto"/>
        <w:jc w:val="center"/>
        <w:rPr>
          <w:rFonts w:ascii="Times New Roman" w:eastAsia="Times New Roman" w:hAnsi="Times New Roman" w:cs="Times New Roman"/>
          <w:b/>
          <w:bCs/>
          <w:sz w:val="24"/>
          <w:szCs w:val="24"/>
          <w:lang w:eastAsia="ru-RU"/>
        </w:rPr>
      </w:pPr>
      <w:r w:rsidRPr="00B37784">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(действий) при предоставлении </w:t>
      </w:r>
    </w:p>
    <w:p w:rsidR="00072603" w:rsidRPr="00B37784" w:rsidRDefault="00072603" w:rsidP="00B37784">
      <w:pPr>
        <w:tabs>
          <w:tab w:val="left" w:pos="7920"/>
        </w:tabs>
        <w:spacing w:after="0" w:line="240" w:lineRule="auto"/>
        <w:jc w:val="center"/>
        <w:rPr>
          <w:rFonts w:ascii="Times New Roman" w:eastAsia="Times New Roman" w:hAnsi="Times New Roman" w:cs="Times New Roman"/>
          <w:b/>
          <w:bCs/>
          <w:sz w:val="24"/>
          <w:szCs w:val="24"/>
          <w:lang w:eastAsia="ru-RU"/>
        </w:rPr>
      </w:pPr>
      <w:r w:rsidRPr="00B37784">
        <w:rPr>
          <w:rFonts w:ascii="Times New Roman" w:eastAsia="Times New Roman" w:hAnsi="Times New Roman" w:cs="Times New Roman"/>
          <w:b/>
          <w:bCs/>
          <w:sz w:val="24"/>
          <w:szCs w:val="24"/>
          <w:lang w:eastAsia="ru-RU"/>
        </w:rPr>
        <w:t>муниципальной услуги</w:t>
      </w:r>
    </w:p>
    <w:p w:rsidR="00B37784" w:rsidRDefault="00B37784" w:rsidP="00072603">
      <w:pPr>
        <w:tabs>
          <w:tab w:val="left" w:pos="7920"/>
        </w:tabs>
        <w:spacing w:after="0" w:line="240" w:lineRule="auto"/>
        <w:jc w:val="both"/>
        <w:rPr>
          <w:rFonts w:ascii="Times New Roman" w:eastAsia="Times New Roman" w:hAnsi="Times New Roman" w:cs="Times New Roman"/>
          <w:bCs/>
          <w:sz w:val="24"/>
          <w:szCs w:val="24"/>
          <w:lang w:eastAsia="ru-RU"/>
        </w:rPr>
      </w:pPr>
    </w:p>
    <w:p w:rsidR="00B37784" w:rsidRDefault="00B37784" w:rsidP="00072603">
      <w:pPr>
        <w:tabs>
          <w:tab w:val="left" w:pos="7920"/>
        </w:tabs>
        <w:spacing w:after="0" w:line="240" w:lineRule="auto"/>
        <w:jc w:val="both"/>
        <w:rPr>
          <w:rFonts w:ascii="Times New Roman" w:eastAsia="Times New Roman" w:hAnsi="Times New Roman" w:cs="Times New Roman"/>
          <w:bCs/>
          <w:sz w:val="24"/>
          <w:szCs w:val="24"/>
          <w:lang w:eastAsia="ru-RU"/>
        </w:rPr>
      </w:pPr>
    </w:p>
    <w:tbl>
      <w:tblPr>
        <w:tblStyle w:val="aff1"/>
        <w:tblW w:w="0" w:type="auto"/>
        <w:tblLook w:val="04A0"/>
      </w:tblPr>
      <w:tblGrid>
        <w:gridCol w:w="1977"/>
        <w:gridCol w:w="2438"/>
        <w:gridCol w:w="2235"/>
        <w:gridCol w:w="1799"/>
        <w:gridCol w:w="1957"/>
        <w:gridCol w:w="2215"/>
        <w:gridCol w:w="2165"/>
      </w:tblGrid>
      <w:tr w:rsidR="00A90DE2" w:rsidTr="006102C0">
        <w:tc>
          <w:tcPr>
            <w:tcW w:w="1977" w:type="dxa"/>
          </w:tcPr>
          <w:p w:rsidR="008B4420" w:rsidRPr="008B4420" w:rsidRDefault="008B4420"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Основание для начала административной процедуры</w:t>
            </w:r>
          </w:p>
          <w:p w:rsidR="008B4420" w:rsidRPr="008B4420" w:rsidRDefault="008B4420" w:rsidP="008B4420">
            <w:pPr>
              <w:tabs>
                <w:tab w:val="left" w:pos="7920"/>
              </w:tabs>
              <w:spacing w:line="168" w:lineRule="auto"/>
              <w:jc w:val="center"/>
              <w:rPr>
                <w:rFonts w:eastAsia="Times New Roman"/>
                <w:bCs/>
                <w:sz w:val="20"/>
                <w:szCs w:val="20"/>
                <w:lang w:eastAsia="ru-RU"/>
              </w:rPr>
            </w:pPr>
          </w:p>
        </w:tc>
        <w:tc>
          <w:tcPr>
            <w:tcW w:w="2671" w:type="dxa"/>
          </w:tcPr>
          <w:p w:rsidR="008B4420" w:rsidRPr="008B4420" w:rsidRDefault="008B4420"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Содержание административных действий</w:t>
            </w:r>
          </w:p>
          <w:p w:rsidR="008B4420" w:rsidRPr="008B4420" w:rsidRDefault="008B4420" w:rsidP="008B4420">
            <w:pPr>
              <w:tabs>
                <w:tab w:val="left" w:pos="7920"/>
              </w:tabs>
              <w:spacing w:line="168" w:lineRule="auto"/>
              <w:jc w:val="center"/>
              <w:rPr>
                <w:rFonts w:eastAsia="Times New Roman"/>
                <w:bCs/>
                <w:sz w:val="20"/>
                <w:szCs w:val="20"/>
                <w:lang w:eastAsia="ru-RU"/>
              </w:rPr>
            </w:pPr>
          </w:p>
        </w:tc>
        <w:tc>
          <w:tcPr>
            <w:tcW w:w="1867" w:type="dxa"/>
          </w:tcPr>
          <w:p w:rsidR="008B4420" w:rsidRPr="008B4420" w:rsidRDefault="008B4420"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Срок выполнения административных действий</w:t>
            </w:r>
          </w:p>
        </w:tc>
        <w:tc>
          <w:tcPr>
            <w:tcW w:w="1814" w:type="dxa"/>
          </w:tcPr>
          <w:p w:rsidR="008B4420" w:rsidRPr="008B4420" w:rsidRDefault="008B4420"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Должностное лицо, ответственное за выполнение административно го действия</w:t>
            </w:r>
          </w:p>
          <w:p w:rsidR="008B4420" w:rsidRPr="008B4420" w:rsidRDefault="008B4420" w:rsidP="008B4420">
            <w:pPr>
              <w:tabs>
                <w:tab w:val="left" w:pos="7920"/>
              </w:tabs>
              <w:spacing w:line="168" w:lineRule="auto"/>
              <w:jc w:val="center"/>
              <w:rPr>
                <w:rFonts w:eastAsia="Times New Roman"/>
                <w:bCs/>
                <w:sz w:val="20"/>
                <w:szCs w:val="20"/>
                <w:lang w:eastAsia="ru-RU"/>
              </w:rPr>
            </w:pPr>
          </w:p>
        </w:tc>
        <w:tc>
          <w:tcPr>
            <w:tcW w:w="2018" w:type="dxa"/>
          </w:tcPr>
          <w:p w:rsidR="008B4420" w:rsidRPr="008B4420" w:rsidRDefault="008B4420"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Место выполнения административного действия/ используемая информационная система</w:t>
            </w:r>
          </w:p>
          <w:p w:rsidR="008B4420" w:rsidRPr="008B4420" w:rsidRDefault="008B4420" w:rsidP="008B4420">
            <w:pPr>
              <w:tabs>
                <w:tab w:val="left" w:pos="7920"/>
              </w:tabs>
              <w:spacing w:line="168" w:lineRule="auto"/>
              <w:jc w:val="center"/>
              <w:rPr>
                <w:rFonts w:eastAsia="Times New Roman"/>
                <w:bCs/>
                <w:sz w:val="20"/>
                <w:szCs w:val="20"/>
                <w:lang w:eastAsia="ru-RU"/>
              </w:rPr>
            </w:pPr>
          </w:p>
        </w:tc>
        <w:tc>
          <w:tcPr>
            <w:tcW w:w="1953" w:type="dxa"/>
          </w:tcPr>
          <w:p w:rsidR="008B4420" w:rsidRPr="008B4420" w:rsidRDefault="008B4420"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Критерии принятия решения</w:t>
            </w:r>
          </w:p>
          <w:p w:rsidR="008B4420" w:rsidRPr="008B4420" w:rsidRDefault="008B4420" w:rsidP="008B4420">
            <w:pPr>
              <w:tabs>
                <w:tab w:val="left" w:pos="7920"/>
              </w:tabs>
              <w:spacing w:line="168" w:lineRule="auto"/>
              <w:jc w:val="center"/>
              <w:rPr>
                <w:rFonts w:eastAsia="Times New Roman"/>
                <w:bCs/>
                <w:sz w:val="20"/>
                <w:szCs w:val="20"/>
                <w:lang w:eastAsia="ru-RU"/>
              </w:rPr>
            </w:pPr>
          </w:p>
        </w:tc>
        <w:tc>
          <w:tcPr>
            <w:tcW w:w="2260" w:type="dxa"/>
          </w:tcPr>
          <w:p w:rsidR="008B4420" w:rsidRPr="008B4420" w:rsidRDefault="008B4420"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Результат административного действия, способ фиксации</w:t>
            </w:r>
          </w:p>
          <w:p w:rsidR="008B4420" w:rsidRPr="008B4420" w:rsidRDefault="008B4420" w:rsidP="008B4420">
            <w:pPr>
              <w:tabs>
                <w:tab w:val="left" w:pos="7920"/>
              </w:tabs>
              <w:spacing w:line="168" w:lineRule="auto"/>
              <w:jc w:val="center"/>
              <w:rPr>
                <w:rFonts w:eastAsia="Times New Roman"/>
                <w:bCs/>
                <w:sz w:val="20"/>
                <w:szCs w:val="20"/>
                <w:lang w:eastAsia="ru-RU"/>
              </w:rPr>
            </w:pPr>
          </w:p>
        </w:tc>
      </w:tr>
      <w:tr w:rsidR="00A90DE2" w:rsidTr="006102C0">
        <w:tc>
          <w:tcPr>
            <w:tcW w:w="1977" w:type="dxa"/>
          </w:tcPr>
          <w:p w:rsidR="008B4420" w:rsidRPr="008B4420" w:rsidRDefault="008B4420" w:rsidP="008B4420">
            <w:pPr>
              <w:tabs>
                <w:tab w:val="left" w:pos="7920"/>
              </w:tabs>
              <w:jc w:val="center"/>
              <w:rPr>
                <w:rFonts w:eastAsia="Times New Roman"/>
                <w:bCs/>
                <w:sz w:val="20"/>
                <w:szCs w:val="20"/>
                <w:lang w:eastAsia="ru-RU"/>
              </w:rPr>
            </w:pPr>
            <w:r w:rsidRPr="008B4420">
              <w:rPr>
                <w:rFonts w:eastAsia="Times New Roman"/>
                <w:bCs/>
                <w:sz w:val="20"/>
                <w:szCs w:val="20"/>
                <w:lang w:eastAsia="ru-RU"/>
              </w:rPr>
              <w:t>1</w:t>
            </w:r>
          </w:p>
        </w:tc>
        <w:tc>
          <w:tcPr>
            <w:tcW w:w="2671" w:type="dxa"/>
          </w:tcPr>
          <w:p w:rsidR="008B4420" w:rsidRPr="008B4420" w:rsidRDefault="008B4420" w:rsidP="008B4420">
            <w:pPr>
              <w:tabs>
                <w:tab w:val="left" w:pos="7920"/>
              </w:tabs>
              <w:jc w:val="center"/>
              <w:rPr>
                <w:rFonts w:eastAsia="Times New Roman"/>
                <w:bCs/>
                <w:sz w:val="20"/>
                <w:szCs w:val="20"/>
                <w:lang w:eastAsia="ru-RU"/>
              </w:rPr>
            </w:pPr>
            <w:r w:rsidRPr="008B4420">
              <w:rPr>
                <w:rFonts w:eastAsia="Times New Roman"/>
                <w:bCs/>
                <w:sz w:val="20"/>
                <w:szCs w:val="20"/>
                <w:lang w:eastAsia="ru-RU"/>
              </w:rPr>
              <w:t>2</w:t>
            </w:r>
          </w:p>
        </w:tc>
        <w:tc>
          <w:tcPr>
            <w:tcW w:w="1867" w:type="dxa"/>
          </w:tcPr>
          <w:p w:rsidR="008B4420" w:rsidRPr="008B4420" w:rsidRDefault="008B4420" w:rsidP="008B4420">
            <w:pPr>
              <w:tabs>
                <w:tab w:val="left" w:pos="7920"/>
              </w:tabs>
              <w:jc w:val="center"/>
              <w:rPr>
                <w:rFonts w:eastAsia="Times New Roman"/>
                <w:bCs/>
                <w:sz w:val="20"/>
                <w:szCs w:val="20"/>
                <w:lang w:eastAsia="ru-RU"/>
              </w:rPr>
            </w:pPr>
            <w:r w:rsidRPr="008B4420">
              <w:rPr>
                <w:rFonts w:eastAsia="Times New Roman"/>
                <w:bCs/>
                <w:sz w:val="20"/>
                <w:szCs w:val="20"/>
                <w:lang w:eastAsia="ru-RU"/>
              </w:rPr>
              <w:t>3</w:t>
            </w:r>
          </w:p>
        </w:tc>
        <w:tc>
          <w:tcPr>
            <w:tcW w:w="1814" w:type="dxa"/>
          </w:tcPr>
          <w:p w:rsidR="008B4420" w:rsidRPr="008B4420" w:rsidRDefault="008B4420" w:rsidP="008B4420">
            <w:pPr>
              <w:tabs>
                <w:tab w:val="left" w:pos="7920"/>
              </w:tabs>
              <w:jc w:val="center"/>
              <w:rPr>
                <w:rFonts w:eastAsia="Times New Roman"/>
                <w:bCs/>
                <w:sz w:val="20"/>
                <w:szCs w:val="20"/>
                <w:lang w:eastAsia="ru-RU"/>
              </w:rPr>
            </w:pPr>
            <w:r w:rsidRPr="008B4420">
              <w:rPr>
                <w:rFonts w:eastAsia="Times New Roman"/>
                <w:bCs/>
                <w:sz w:val="20"/>
                <w:szCs w:val="20"/>
                <w:lang w:eastAsia="ru-RU"/>
              </w:rPr>
              <w:t>4</w:t>
            </w:r>
          </w:p>
        </w:tc>
        <w:tc>
          <w:tcPr>
            <w:tcW w:w="2018" w:type="dxa"/>
          </w:tcPr>
          <w:p w:rsidR="008B4420" w:rsidRPr="008B4420" w:rsidRDefault="008B4420" w:rsidP="008B4420">
            <w:pPr>
              <w:tabs>
                <w:tab w:val="left" w:pos="7920"/>
              </w:tabs>
              <w:jc w:val="center"/>
              <w:rPr>
                <w:rFonts w:eastAsia="Times New Roman"/>
                <w:bCs/>
                <w:sz w:val="20"/>
                <w:szCs w:val="20"/>
                <w:lang w:eastAsia="ru-RU"/>
              </w:rPr>
            </w:pPr>
            <w:r w:rsidRPr="008B4420">
              <w:rPr>
                <w:rFonts w:eastAsia="Times New Roman"/>
                <w:bCs/>
                <w:sz w:val="20"/>
                <w:szCs w:val="20"/>
                <w:lang w:eastAsia="ru-RU"/>
              </w:rPr>
              <w:t>5</w:t>
            </w:r>
          </w:p>
        </w:tc>
        <w:tc>
          <w:tcPr>
            <w:tcW w:w="1953" w:type="dxa"/>
          </w:tcPr>
          <w:p w:rsidR="008B4420" w:rsidRPr="008B4420" w:rsidRDefault="008B4420" w:rsidP="008B4420">
            <w:pPr>
              <w:tabs>
                <w:tab w:val="left" w:pos="7920"/>
              </w:tabs>
              <w:jc w:val="center"/>
              <w:rPr>
                <w:rFonts w:eastAsia="Times New Roman"/>
                <w:bCs/>
                <w:sz w:val="20"/>
                <w:szCs w:val="20"/>
                <w:lang w:eastAsia="ru-RU"/>
              </w:rPr>
            </w:pPr>
            <w:r w:rsidRPr="008B4420">
              <w:rPr>
                <w:rFonts w:eastAsia="Times New Roman"/>
                <w:bCs/>
                <w:sz w:val="20"/>
                <w:szCs w:val="20"/>
                <w:lang w:eastAsia="ru-RU"/>
              </w:rPr>
              <w:t>6</w:t>
            </w:r>
          </w:p>
        </w:tc>
        <w:tc>
          <w:tcPr>
            <w:tcW w:w="2260" w:type="dxa"/>
          </w:tcPr>
          <w:p w:rsidR="008B4420" w:rsidRPr="008B4420" w:rsidRDefault="008B4420" w:rsidP="008B4420">
            <w:pPr>
              <w:tabs>
                <w:tab w:val="left" w:pos="7920"/>
              </w:tabs>
              <w:jc w:val="center"/>
              <w:rPr>
                <w:rFonts w:eastAsia="Times New Roman"/>
                <w:bCs/>
                <w:sz w:val="20"/>
                <w:szCs w:val="20"/>
                <w:lang w:eastAsia="ru-RU"/>
              </w:rPr>
            </w:pPr>
            <w:r w:rsidRPr="008B4420">
              <w:rPr>
                <w:rFonts w:eastAsia="Times New Roman"/>
                <w:bCs/>
                <w:sz w:val="20"/>
                <w:szCs w:val="20"/>
                <w:lang w:eastAsia="ru-RU"/>
              </w:rPr>
              <w:t>7</w:t>
            </w:r>
          </w:p>
        </w:tc>
      </w:tr>
      <w:tr w:rsidR="008B4420" w:rsidTr="00335DAC">
        <w:tc>
          <w:tcPr>
            <w:tcW w:w="14560" w:type="dxa"/>
            <w:gridSpan w:val="7"/>
          </w:tcPr>
          <w:p w:rsidR="008B4420" w:rsidRPr="008B4420" w:rsidRDefault="008B4420" w:rsidP="008B4420">
            <w:pPr>
              <w:tabs>
                <w:tab w:val="left" w:pos="7920"/>
              </w:tabs>
              <w:jc w:val="center"/>
              <w:rPr>
                <w:rFonts w:eastAsia="Times New Roman"/>
                <w:b/>
                <w:bCs/>
                <w:sz w:val="20"/>
                <w:szCs w:val="20"/>
                <w:lang w:eastAsia="ru-RU"/>
              </w:rPr>
            </w:pPr>
            <w:r w:rsidRPr="008B4420">
              <w:rPr>
                <w:rFonts w:eastAsia="Times New Roman"/>
                <w:b/>
                <w:bCs/>
                <w:sz w:val="20"/>
                <w:szCs w:val="20"/>
                <w:lang w:eastAsia="ru-RU"/>
              </w:rPr>
              <w:t>1. Проверка документов и регистрация заявления</w:t>
            </w:r>
          </w:p>
        </w:tc>
      </w:tr>
      <w:tr w:rsidR="00A90DE2" w:rsidTr="006102C0">
        <w:tc>
          <w:tcPr>
            <w:tcW w:w="1977" w:type="dxa"/>
            <w:vMerge w:val="restart"/>
          </w:tcPr>
          <w:p w:rsidR="009502FC" w:rsidRPr="008B4420" w:rsidRDefault="009502FC"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Поступление заявления и документов для предоставления муниципальной услуги в Уполномоченный орган</w:t>
            </w:r>
          </w:p>
        </w:tc>
        <w:tc>
          <w:tcPr>
            <w:tcW w:w="2671" w:type="dxa"/>
          </w:tcPr>
          <w:p w:rsidR="009502FC" w:rsidRDefault="009502FC" w:rsidP="00624C76">
            <w:pPr>
              <w:tabs>
                <w:tab w:val="left" w:pos="7920"/>
              </w:tabs>
              <w:spacing w:line="192" w:lineRule="auto"/>
              <w:jc w:val="center"/>
              <w:rPr>
                <w:rFonts w:eastAsia="Times New Roman"/>
                <w:bCs/>
                <w:sz w:val="20"/>
                <w:szCs w:val="20"/>
                <w:lang w:eastAsia="ru-RU"/>
              </w:rPr>
            </w:pPr>
            <w:r w:rsidRPr="008B4420">
              <w:rPr>
                <w:rFonts w:eastAsia="Times New Roman"/>
                <w:bCs/>
                <w:sz w:val="20"/>
                <w:szCs w:val="20"/>
                <w:lang w:eastAsia="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624C76" w:rsidRPr="008B4420" w:rsidRDefault="00624C76" w:rsidP="008B4420">
            <w:pPr>
              <w:tabs>
                <w:tab w:val="left" w:pos="7920"/>
              </w:tabs>
              <w:spacing w:line="168" w:lineRule="auto"/>
              <w:jc w:val="center"/>
              <w:rPr>
                <w:rFonts w:eastAsia="Times New Roman"/>
                <w:bCs/>
                <w:sz w:val="20"/>
                <w:szCs w:val="20"/>
                <w:lang w:eastAsia="ru-RU"/>
              </w:rPr>
            </w:pPr>
          </w:p>
        </w:tc>
        <w:tc>
          <w:tcPr>
            <w:tcW w:w="1867" w:type="dxa"/>
          </w:tcPr>
          <w:p w:rsidR="009502FC" w:rsidRPr="008B4420" w:rsidRDefault="009502FC"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1 рабочий день</w:t>
            </w:r>
          </w:p>
        </w:tc>
        <w:tc>
          <w:tcPr>
            <w:tcW w:w="1814" w:type="dxa"/>
            <w:vMerge w:val="restart"/>
          </w:tcPr>
          <w:p w:rsidR="009502FC" w:rsidRPr="008B4420" w:rsidRDefault="009502FC" w:rsidP="008B4420">
            <w:pPr>
              <w:tabs>
                <w:tab w:val="left" w:pos="7920"/>
              </w:tabs>
              <w:spacing w:line="168" w:lineRule="auto"/>
              <w:jc w:val="center"/>
              <w:rPr>
                <w:rFonts w:eastAsia="Times New Roman"/>
                <w:bCs/>
                <w:sz w:val="20"/>
                <w:szCs w:val="20"/>
                <w:lang w:eastAsia="ru-RU"/>
              </w:rPr>
            </w:pPr>
            <w:r w:rsidRPr="008B4420">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tc>
        <w:tc>
          <w:tcPr>
            <w:tcW w:w="2018" w:type="dxa"/>
            <w:vMerge w:val="restart"/>
          </w:tcPr>
          <w:p w:rsidR="009502FC" w:rsidRPr="008B4420" w:rsidRDefault="009502FC" w:rsidP="00FF6E98">
            <w:pPr>
              <w:tabs>
                <w:tab w:val="left" w:pos="7920"/>
              </w:tabs>
              <w:spacing w:line="192" w:lineRule="auto"/>
              <w:jc w:val="center"/>
              <w:rPr>
                <w:rFonts w:eastAsia="Times New Roman"/>
                <w:bCs/>
                <w:sz w:val="20"/>
                <w:szCs w:val="20"/>
                <w:lang w:eastAsia="ru-RU"/>
              </w:rPr>
            </w:pPr>
            <w:r w:rsidRPr="008B4420">
              <w:rPr>
                <w:rFonts w:eastAsia="Times New Roman"/>
                <w:bCs/>
                <w:sz w:val="20"/>
                <w:szCs w:val="20"/>
                <w:lang w:eastAsia="ru-RU"/>
              </w:rPr>
              <w:t>Уполномоченный орган /ГИС/ПГС</w:t>
            </w:r>
          </w:p>
        </w:tc>
        <w:tc>
          <w:tcPr>
            <w:tcW w:w="1953" w:type="dxa"/>
            <w:vMerge w:val="restart"/>
          </w:tcPr>
          <w:p w:rsidR="009502FC" w:rsidRPr="008B4420" w:rsidRDefault="009502FC" w:rsidP="00FF6E98">
            <w:pPr>
              <w:tabs>
                <w:tab w:val="left" w:pos="7920"/>
              </w:tabs>
              <w:spacing w:line="192" w:lineRule="auto"/>
              <w:jc w:val="center"/>
              <w:rPr>
                <w:rFonts w:eastAsia="Times New Roman"/>
                <w:bCs/>
                <w:sz w:val="20"/>
                <w:szCs w:val="20"/>
                <w:lang w:eastAsia="ru-RU"/>
              </w:rPr>
            </w:pPr>
            <w:r w:rsidRPr="008B4420">
              <w:rPr>
                <w:rFonts w:eastAsia="Times New Roman"/>
                <w:bCs/>
                <w:sz w:val="20"/>
                <w:szCs w:val="20"/>
                <w:lang w:eastAsia="ru-RU"/>
              </w:rPr>
              <w:t>—</w:t>
            </w:r>
          </w:p>
        </w:tc>
        <w:tc>
          <w:tcPr>
            <w:tcW w:w="2260" w:type="dxa"/>
            <w:vMerge w:val="restart"/>
          </w:tcPr>
          <w:p w:rsidR="009502FC" w:rsidRDefault="009502FC" w:rsidP="00FF6E98">
            <w:pPr>
              <w:tabs>
                <w:tab w:val="left" w:pos="7920"/>
              </w:tabs>
              <w:spacing w:line="192" w:lineRule="auto"/>
              <w:jc w:val="center"/>
              <w:rPr>
                <w:rFonts w:eastAsia="Times New Roman"/>
                <w:bCs/>
                <w:sz w:val="20"/>
                <w:szCs w:val="20"/>
                <w:lang w:eastAsia="ru-RU"/>
              </w:rPr>
            </w:pPr>
            <w:r w:rsidRPr="008B4420">
              <w:rPr>
                <w:rFonts w:eastAsia="Times New Roman"/>
                <w:bCs/>
                <w:sz w:val="20"/>
                <w:szCs w:val="20"/>
                <w:lang w:eastAsia="ru-RU"/>
              </w:rPr>
              <w:t>Регистрация заявления и документов в ГИС (присвоение номера и датирование)</w:t>
            </w:r>
          </w:p>
          <w:p w:rsidR="009502FC" w:rsidRDefault="009502FC" w:rsidP="00FF6E98">
            <w:pPr>
              <w:tabs>
                <w:tab w:val="left" w:pos="7920"/>
              </w:tabs>
              <w:spacing w:line="192" w:lineRule="auto"/>
              <w:jc w:val="center"/>
              <w:rPr>
                <w:rFonts w:eastAsia="Times New Roman"/>
                <w:bCs/>
                <w:sz w:val="20"/>
                <w:szCs w:val="20"/>
                <w:lang w:eastAsia="ru-RU"/>
              </w:rPr>
            </w:pPr>
          </w:p>
          <w:p w:rsidR="009502FC" w:rsidRPr="009D4B53" w:rsidRDefault="009502FC" w:rsidP="009D4B53">
            <w:pPr>
              <w:tabs>
                <w:tab w:val="left" w:pos="7920"/>
              </w:tabs>
              <w:spacing w:line="192" w:lineRule="auto"/>
              <w:jc w:val="center"/>
              <w:rPr>
                <w:rFonts w:eastAsia="Times New Roman"/>
                <w:bCs/>
                <w:sz w:val="20"/>
                <w:szCs w:val="20"/>
                <w:lang w:eastAsia="ru-RU"/>
              </w:rPr>
            </w:pPr>
            <w:r w:rsidRPr="009D4B53">
              <w:rPr>
                <w:rFonts w:eastAsia="Times New Roman"/>
                <w:bCs/>
                <w:sz w:val="20"/>
                <w:szCs w:val="20"/>
                <w:lang w:eastAsia="ru-RU"/>
              </w:rPr>
              <w:t>Назначение должностного лица, ответственного за предоставление муниципальной услуги, и передача ему документов</w:t>
            </w:r>
          </w:p>
        </w:tc>
      </w:tr>
      <w:tr w:rsidR="00A90DE2" w:rsidTr="006102C0">
        <w:tc>
          <w:tcPr>
            <w:tcW w:w="1977" w:type="dxa"/>
            <w:vMerge/>
          </w:tcPr>
          <w:p w:rsidR="009502FC" w:rsidRDefault="009502FC" w:rsidP="008B4420">
            <w:pPr>
              <w:tabs>
                <w:tab w:val="left" w:pos="7920"/>
              </w:tabs>
              <w:jc w:val="center"/>
              <w:rPr>
                <w:rFonts w:eastAsia="Times New Roman"/>
                <w:bCs/>
                <w:sz w:val="24"/>
                <w:szCs w:val="24"/>
                <w:lang w:eastAsia="ru-RU"/>
              </w:rPr>
            </w:pPr>
          </w:p>
        </w:tc>
        <w:tc>
          <w:tcPr>
            <w:tcW w:w="2671" w:type="dxa"/>
          </w:tcPr>
          <w:p w:rsidR="009502FC" w:rsidRDefault="009502FC" w:rsidP="009502FC">
            <w:pPr>
              <w:tabs>
                <w:tab w:val="left" w:pos="7920"/>
              </w:tabs>
              <w:spacing w:line="168" w:lineRule="auto"/>
              <w:jc w:val="center"/>
              <w:rPr>
                <w:rFonts w:eastAsia="Times New Roman"/>
                <w:bCs/>
                <w:sz w:val="20"/>
                <w:szCs w:val="20"/>
                <w:lang w:eastAsia="ru-RU"/>
              </w:rPr>
            </w:pPr>
            <w:r w:rsidRPr="009502FC">
              <w:rPr>
                <w:rFonts w:eastAsia="Times New Roman"/>
                <w:bCs/>
                <w:sz w:val="20"/>
                <w:szCs w:val="20"/>
                <w:lang w:eastAsia="ru-RU"/>
              </w:rPr>
              <w:t>Принятие решения об отказе в приме документов, в случае выявления оснований для отказа в приеме документов</w:t>
            </w:r>
          </w:p>
          <w:p w:rsidR="00624C76" w:rsidRPr="009502FC" w:rsidRDefault="00624C76" w:rsidP="009502FC">
            <w:pPr>
              <w:tabs>
                <w:tab w:val="left" w:pos="7920"/>
              </w:tabs>
              <w:spacing w:line="168" w:lineRule="auto"/>
              <w:jc w:val="center"/>
              <w:rPr>
                <w:rFonts w:eastAsia="Times New Roman"/>
                <w:bCs/>
                <w:sz w:val="20"/>
                <w:szCs w:val="20"/>
                <w:lang w:eastAsia="ru-RU"/>
              </w:rPr>
            </w:pPr>
          </w:p>
        </w:tc>
        <w:tc>
          <w:tcPr>
            <w:tcW w:w="1867" w:type="dxa"/>
          </w:tcPr>
          <w:p w:rsidR="009502FC" w:rsidRPr="009502FC" w:rsidRDefault="009502FC" w:rsidP="008B4420">
            <w:pPr>
              <w:tabs>
                <w:tab w:val="left" w:pos="7920"/>
              </w:tabs>
              <w:jc w:val="center"/>
              <w:rPr>
                <w:rFonts w:eastAsia="Times New Roman"/>
                <w:bCs/>
                <w:sz w:val="20"/>
                <w:szCs w:val="20"/>
                <w:lang w:eastAsia="ru-RU"/>
              </w:rPr>
            </w:pPr>
            <w:r w:rsidRPr="009502FC">
              <w:rPr>
                <w:rFonts w:eastAsia="Times New Roman"/>
                <w:bCs/>
                <w:sz w:val="20"/>
                <w:szCs w:val="20"/>
                <w:lang w:eastAsia="ru-RU"/>
              </w:rPr>
              <w:t>1 рабочий день</w:t>
            </w:r>
          </w:p>
        </w:tc>
        <w:tc>
          <w:tcPr>
            <w:tcW w:w="1814" w:type="dxa"/>
            <w:vMerge/>
          </w:tcPr>
          <w:p w:rsidR="009502FC" w:rsidRDefault="009502FC" w:rsidP="008B4420">
            <w:pPr>
              <w:tabs>
                <w:tab w:val="left" w:pos="7920"/>
              </w:tabs>
              <w:jc w:val="center"/>
              <w:rPr>
                <w:rFonts w:eastAsia="Times New Roman"/>
                <w:bCs/>
                <w:sz w:val="24"/>
                <w:szCs w:val="24"/>
                <w:lang w:eastAsia="ru-RU"/>
              </w:rPr>
            </w:pPr>
          </w:p>
        </w:tc>
        <w:tc>
          <w:tcPr>
            <w:tcW w:w="2018" w:type="dxa"/>
            <w:vMerge/>
          </w:tcPr>
          <w:p w:rsidR="009502FC" w:rsidRDefault="009502FC" w:rsidP="008B4420">
            <w:pPr>
              <w:tabs>
                <w:tab w:val="left" w:pos="7920"/>
              </w:tabs>
              <w:jc w:val="center"/>
              <w:rPr>
                <w:rFonts w:eastAsia="Times New Roman"/>
                <w:bCs/>
                <w:sz w:val="24"/>
                <w:szCs w:val="24"/>
                <w:lang w:eastAsia="ru-RU"/>
              </w:rPr>
            </w:pPr>
          </w:p>
        </w:tc>
        <w:tc>
          <w:tcPr>
            <w:tcW w:w="1953" w:type="dxa"/>
            <w:vMerge/>
          </w:tcPr>
          <w:p w:rsidR="009502FC" w:rsidRDefault="009502FC" w:rsidP="008B4420">
            <w:pPr>
              <w:tabs>
                <w:tab w:val="left" w:pos="7920"/>
              </w:tabs>
              <w:jc w:val="center"/>
              <w:rPr>
                <w:rFonts w:eastAsia="Times New Roman"/>
                <w:bCs/>
                <w:sz w:val="24"/>
                <w:szCs w:val="24"/>
                <w:lang w:eastAsia="ru-RU"/>
              </w:rPr>
            </w:pPr>
          </w:p>
        </w:tc>
        <w:tc>
          <w:tcPr>
            <w:tcW w:w="2260" w:type="dxa"/>
            <w:vMerge/>
          </w:tcPr>
          <w:p w:rsidR="009502FC" w:rsidRDefault="009502FC" w:rsidP="008B4420">
            <w:pPr>
              <w:tabs>
                <w:tab w:val="left" w:pos="7920"/>
              </w:tabs>
              <w:jc w:val="center"/>
              <w:rPr>
                <w:rFonts w:eastAsia="Times New Roman"/>
                <w:bCs/>
                <w:sz w:val="24"/>
                <w:szCs w:val="24"/>
                <w:lang w:eastAsia="ru-RU"/>
              </w:rPr>
            </w:pPr>
          </w:p>
        </w:tc>
      </w:tr>
      <w:tr w:rsidR="00A90DE2" w:rsidTr="006102C0">
        <w:tc>
          <w:tcPr>
            <w:tcW w:w="1977" w:type="dxa"/>
            <w:vMerge/>
          </w:tcPr>
          <w:p w:rsidR="009502FC" w:rsidRDefault="009502FC" w:rsidP="008B4420">
            <w:pPr>
              <w:tabs>
                <w:tab w:val="left" w:pos="7920"/>
              </w:tabs>
              <w:jc w:val="center"/>
              <w:rPr>
                <w:rFonts w:eastAsia="Times New Roman"/>
                <w:bCs/>
                <w:sz w:val="24"/>
                <w:szCs w:val="24"/>
                <w:lang w:eastAsia="ru-RU"/>
              </w:rPr>
            </w:pPr>
          </w:p>
        </w:tc>
        <w:tc>
          <w:tcPr>
            <w:tcW w:w="2671" w:type="dxa"/>
          </w:tcPr>
          <w:p w:rsidR="009502FC" w:rsidRDefault="009502FC" w:rsidP="009502FC">
            <w:pPr>
              <w:tabs>
                <w:tab w:val="left" w:pos="7920"/>
              </w:tabs>
              <w:spacing w:line="168" w:lineRule="auto"/>
              <w:jc w:val="center"/>
              <w:rPr>
                <w:rFonts w:eastAsia="Times New Roman"/>
                <w:bCs/>
                <w:sz w:val="20"/>
                <w:szCs w:val="20"/>
                <w:lang w:eastAsia="ru-RU"/>
              </w:rPr>
            </w:pPr>
            <w:r w:rsidRPr="009502FC">
              <w:rPr>
                <w:rFonts w:eastAsia="Times New Roman"/>
                <w:bCs/>
                <w:sz w:val="20"/>
                <w:szCs w:val="20"/>
                <w:lang w:eastAsia="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p w:rsidR="00624C76" w:rsidRPr="009502FC" w:rsidRDefault="00624C76" w:rsidP="009502FC">
            <w:pPr>
              <w:tabs>
                <w:tab w:val="left" w:pos="7920"/>
              </w:tabs>
              <w:spacing w:line="168" w:lineRule="auto"/>
              <w:jc w:val="center"/>
              <w:rPr>
                <w:rFonts w:eastAsia="Times New Roman"/>
                <w:bCs/>
                <w:sz w:val="20"/>
                <w:szCs w:val="20"/>
                <w:lang w:eastAsia="ru-RU"/>
              </w:rPr>
            </w:pPr>
          </w:p>
        </w:tc>
        <w:tc>
          <w:tcPr>
            <w:tcW w:w="1867" w:type="dxa"/>
          </w:tcPr>
          <w:p w:rsidR="009502FC" w:rsidRPr="009502FC" w:rsidRDefault="009502FC" w:rsidP="008B4420">
            <w:pPr>
              <w:tabs>
                <w:tab w:val="left" w:pos="7920"/>
              </w:tabs>
              <w:jc w:val="center"/>
              <w:rPr>
                <w:rFonts w:eastAsia="Times New Roman"/>
                <w:bCs/>
                <w:sz w:val="20"/>
                <w:szCs w:val="20"/>
                <w:lang w:eastAsia="ru-RU"/>
              </w:rPr>
            </w:pPr>
            <w:r w:rsidRPr="009502FC">
              <w:rPr>
                <w:rFonts w:eastAsia="Times New Roman"/>
                <w:bCs/>
                <w:sz w:val="20"/>
                <w:szCs w:val="20"/>
                <w:lang w:eastAsia="ru-RU"/>
              </w:rPr>
              <w:t>1 рабочий день</w:t>
            </w:r>
          </w:p>
        </w:tc>
        <w:tc>
          <w:tcPr>
            <w:tcW w:w="1814" w:type="dxa"/>
          </w:tcPr>
          <w:p w:rsidR="009502FC" w:rsidRPr="00265EDF" w:rsidRDefault="00265EDF" w:rsidP="00265EDF">
            <w:pPr>
              <w:tabs>
                <w:tab w:val="left" w:pos="7920"/>
              </w:tabs>
              <w:spacing w:line="168" w:lineRule="auto"/>
              <w:jc w:val="center"/>
              <w:rPr>
                <w:rFonts w:eastAsia="Times New Roman"/>
                <w:bCs/>
                <w:sz w:val="20"/>
                <w:szCs w:val="20"/>
                <w:lang w:eastAsia="ru-RU"/>
              </w:rPr>
            </w:pPr>
            <w:r w:rsidRPr="00265EDF">
              <w:rPr>
                <w:rFonts w:eastAsia="Times New Roman"/>
                <w:bCs/>
                <w:sz w:val="20"/>
                <w:szCs w:val="20"/>
                <w:lang w:eastAsia="ru-RU"/>
              </w:rPr>
              <w:t>Должностное лицо Уполномоченного органа, ответственное за регистрацию корреспонденции</w:t>
            </w:r>
          </w:p>
        </w:tc>
        <w:tc>
          <w:tcPr>
            <w:tcW w:w="2018" w:type="dxa"/>
            <w:vMerge/>
          </w:tcPr>
          <w:p w:rsidR="009502FC" w:rsidRDefault="009502FC" w:rsidP="008B4420">
            <w:pPr>
              <w:tabs>
                <w:tab w:val="left" w:pos="7920"/>
              </w:tabs>
              <w:jc w:val="center"/>
              <w:rPr>
                <w:rFonts w:eastAsia="Times New Roman"/>
                <w:bCs/>
                <w:sz w:val="24"/>
                <w:szCs w:val="24"/>
                <w:lang w:eastAsia="ru-RU"/>
              </w:rPr>
            </w:pPr>
          </w:p>
        </w:tc>
        <w:tc>
          <w:tcPr>
            <w:tcW w:w="1953" w:type="dxa"/>
            <w:vMerge/>
          </w:tcPr>
          <w:p w:rsidR="009502FC" w:rsidRDefault="009502FC" w:rsidP="008B4420">
            <w:pPr>
              <w:tabs>
                <w:tab w:val="left" w:pos="7920"/>
              </w:tabs>
              <w:jc w:val="center"/>
              <w:rPr>
                <w:rFonts w:eastAsia="Times New Roman"/>
                <w:bCs/>
                <w:sz w:val="24"/>
                <w:szCs w:val="24"/>
                <w:lang w:eastAsia="ru-RU"/>
              </w:rPr>
            </w:pPr>
          </w:p>
        </w:tc>
        <w:tc>
          <w:tcPr>
            <w:tcW w:w="2260" w:type="dxa"/>
            <w:vMerge/>
          </w:tcPr>
          <w:p w:rsidR="009502FC" w:rsidRDefault="009502FC" w:rsidP="008B4420">
            <w:pPr>
              <w:tabs>
                <w:tab w:val="left" w:pos="7920"/>
              </w:tabs>
              <w:jc w:val="center"/>
              <w:rPr>
                <w:rFonts w:eastAsia="Times New Roman"/>
                <w:bCs/>
                <w:sz w:val="24"/>
                <w:szCs w:val="24"/>
                <w:lang w:eastAsia="ru-RU"/>
              </w:rPr>
            </w:pPr>
          </w:p>
        </w:tc>
      </w:tr>
      <w:tr w:rsidR="00A90DE2" w:rsidTr="006102C0">
        <w:tc>
          <w:tcPr>
            <w:tcW w:w="1977" w:type="dxa"/>
          </w:tcPr>
          <w:p w:rsidR="008B4420" w:rsidRDefault="008B4420" w:rsidP="008B4420">
            <w:pPr>
              <w:tabs>
                <w:tab w:val="left" w:pos="7920"/>
              </w:tabs>
              <w:jc w:val="center"/>
              <w:rPr>
                <w:rFonts w:eastAsia="Times New Roman"/>
                <w:bCs/>
                <w:sz w:val="24"/>
                <w:szCs w:val="24"/>
                <w:lang w:eastAsia="ru-RU"/>
              </w:rPr>
            </w:pPr>
          </w:p>
        </w:tc>
        <w:tc>
          <w:tcPr>
            <w:tcW w:w="2671" w:type="dxa"/>
          </w:tcPr>
          <w:p w:rsidR="008B4420" w:rsidRPr="00265EDF" w:rsidRDefault="00265EDF" w:rsidP="00265EDF">
            <w:pPr>
              <w:tabs>
                <w:tab w:val="left" w:pos="7920"/>
              </w:tabs>
              <w:spacing w:line="168" w:lineRule="auto"/>
              <w:jc w:val="center"/>
              <w:rPr>
                <w:rFonts w:eastAsia="Times New Roman"/>
                <w:bCs/>
                <w:sz w:val="20"/>
                <w:szCs w:val="20"/>
                <w:lang w:eastAsia="ru-RU"/>
              </w:rPr>
            </w:pPr>
            <w:r w:rsidRPr="00265EDF">
              <w:rPr>
                <w:rFonts w:eastAsia="Times New Roman"/>
                <w:bCs/>
                <w:sz w:val="20"/>
                <w:szCs w:val="20"/>
                <w:lang w:eastAsia="ru-RU"/>
              </w:rPr>
              <w:t>Проверка заявления и документов, представленных для получения муниципальной услуги</w:t>
            </w:r>
          </w:p>
        </w:tc>
        <w:tc>
          <w:tcPr>
            <w:tcW w:w="1867" w:type="dxa"/>
          </w:tcPr>
          <w:p w:rsidR="008B4420" w:rsidRPr="00265EDF" w:rsidRDefault="00265EDF" w:rsidP="008B4420">
            <w:pPr>
              <w:tabs>
                <w:tab w:val="left" w:pos="7920"/>
              </w:tabs>
              <w:jc w:val="center"/>
              <w:rPr>
                <w:rFonts w:eastAsia="Times New Roman"/>
                <w:bCs/>
                <w:sz w:val="20"/>
                <w:szCs w:val="20"/>
                <w:lang w:eastAsia="ru-RU"/>
              </w:rPr>
            </w:pPr>
            <w:r w:rsidRPr="00265EDF">
              <w:rPr>
                <w:rFonts w:eastAsia="Times New Roman"/>
                <w:bCs/>
                <w:sz w:val="20"/>
                <w:szCs w:val="20"/>
                <w:lang w:eastAsia="ru-RU"/>
              </w:rPr>
              <w:t>1 рабочий день</w:t>
            </w:r>
          </w:p>
        </w:tc>
        <w:tc>
          <w:tcPr>
            <w:tcW w:w="1814" w:type="dxa"/>
          </w:tcPr>
          <w:p w:rsidR="008B4420" w:rsidRPr="00265EDF" w:rsidRDefault="00265EDF" w:rsidP="00265EDF">
            <w:pPr>
              <w:tabs>
                <w:tab w:val="left" w:pos="7920"/>
              </w:tabs>
              <w:spacing w:line="168" w:lineRule="auto"/>
              <w:jc w:val="center"/>
              <w:rPr>
                <w:rFonts w:eastAsia="Times New Roman"/>
                <w:bCs/>
                <w:sz w:val="20"/>
                <w:szCs w:val="20"/>
                <w:lang w:eastAsia="ru-RU"/>
              </w:rPr>
            </w:pPr>
            <w:r w:rsidRPr="00265EDF">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tc>
        <w:tc>
          <w:tcPr>
            <w:tcW w:w="2018" w:type="dxa"/>
          </w:tcPr>
          <w:p w:rsidR="008B4420" w:rsidRDefault="008B4420" w:rsidP="008B4420">
            <w:pPr>
              <w:tabs>
                <w:tab w:val="left" w:pos="7920"/>
              </w:tabs>
              <w:jc w:val="center"/>
              <w:rPr>
                <w:rFonts w:eastAsia="Times New Roman"/>
                <w:bCs/>
                <w:sz w:val="24"/>
                <w:szCs w:val="24"/>
                <w:lang w:eastAsia="ru-RU"/>
              </w:rPr>
            </w:pPr>
          </w:p>
        </w:tc>
        <w:tc>
          <w:tcPr>
            <w:tcW w:w="1953" w:type="dxa"/>
          </w:tcPr>
          <w:p w:rsidR="008B4420" w:rsidRDefault="008B4420" w:rsidP="008B4420">
            <w:pPr>
              <w:tabs>
                <w:tab w:val="left" w:pos="7920"/>
              </w:tabs>
              <w:jc w:val="center"/>
              <w:rPr>
                <w:rFonts w:eastAsia="Times New Roman"/>
                <w:bCs/>
                <w:sz w:val="24"/>
                <w:szCs w:val="24"/>
                <w:lang w:eastAsia="ru-RU"/>
              </w:rPr>
            </w:pPr>
          </w:p>
        </w:tc>
        <w:tc>
          <w:tcPr>
            <w:tcW w:w="2260" w:type="dxa"/>
          </w:tcPr>
          <w:p w:rsidR="008B4420" w:rsidRDefault="00265EDF" w:rsidP="00265EDF">
            <w:pPr>
              <w:tabs>
                <w:tab w:val="left" w:pos="7920"/>
              </w:tabs>
              <w:spacing w:line="192" w:lineRule="auto"/>
              <w:jc w:val="center"/>
              <w:rPr>
                <w:rFonts w:eastAsia="Times New Roman"/>
                <w:bCs/>
                <w:sz w:val="20"/>
                <w:szCs w:val="20"/>
                <w:lang w:eastAsia="ru-RU"/>
              </w:rPr>
            </w:pPr>
            <w:r w:rsidRPr="00265EDF">
              <w:rPr>
                <w:rFonts w:eastAsia="Times New Roman"/>
                <w:bCs/>
                <w:sz w:val="20"/>
                <w:szCs w:val="20"/>
                <w:lang w:eastAsia="ru-RU"/>
              </w:rPr>
              <w:t xml:space="preserve">Направление заявителю электронного уведомления о приеме заявления к рассмотрению либо отказа в приеме </w:t>
            </w:r>
            <w:r w:rsidRPr="00265EDF">
              <w:rPr>
                <w:rFonts w:eastAsia="Times New Roman"/>
                <w:bCs/>
                <w:sz w:val="20"/>
                <w:szCs w:val="20"/>
                <w:lang w:eastAsia="ru-RU"/>
              </w:rPr>
              <w:lastRenderedPageBreak/>
              <w:t>заявления к рассмотрению</w:t>
            </w:r>
          </w:p>
          <w:p w:rsidR="00624C76" w:rsidRPr="00265EDF" w:rsidRDefault="00624C76" w:rsidP="00265EDF">
            <w:pPr>
              <w:tabs>
                <w:tab w:val="left" w:pos="7920"/>
              </w:tabs>
              <w:spacing w:line="192" w:lineRule="auto"/>
              <w:jc w:val="center"/>
              <w:rPr>
                <w:rFonts w:eastAsia="Times New Roman"/>
                <w:bCs/>
                <w:sz w:val="20"/>
                <w:szCs w:val="20"/>
                <w:lang w:eastAsia="ru-RU"/>
              </w:rPr>
            </w:pPr>
          </w:p>
        </w:tc>
      </w:tr>
      <w:tr w:rsidR="00624C76" w:rsidTr="007C5F52">
        <w:tc>
          <w:tcPr>
            <w:tcW w:w="14560" w:type="dxa"/>
            <w:gridSpan w:val="7"/>
          </w:tcPr>
          <w:p w:rsidR="00624C76" w:rsidRPr="00624C76" w:rsidRDefault="00624C76" w:rsidP="00624C76">
            <w:pPr>
              <w:tabs>
                <w:tab w:val="left" w:pos="7920"/>
              </w:tabs>
              <w:jc w:val="center"/>
              <w:rPr>
                <w:rFonts w:eastAsia="Times New Roman"/>
                <w:b/>
                <w:bCs/>
                <w:sz w:val="20"/>
                <w:szCs w:val="20"/>
                <w:lang w:eastAsia="ru-RU"/>
              </w:rPr>
            </w:pPr>
            <w:r w:rsidRPr="00624C76">
              <w:rPr>
                <w:rFonts w:eastAsia="Times New Roman"/>
                <w:b/>
                <w:bCs/>
                <w:sz w:val="20"/>
                <w:szCs w:val="20"/>
                <w:lang w:eastAsia="ru-RU"/>
              </w:rPr>
              <w:lastRenderedPageBreak/>
              <w:t>2. Получение сведений посредством СМЭВ</w:t>
            </w:r>
          </w:p>
        </w:tc>
      </w:tr>
      <w:tr w:rsidR="006102C0" w:rsidTr="006102C0">
        <w:tc>
          <w:tcPr>
            <w:tcW w:w="1977" w:type="dxa"/>
            <w:vMerge w:val="restart"/>
          </w:tcPr>
          <w:p w:rsidR="00624C76" w:rsidRPr="00624C76" w:rsidRDefault="00624C76" w:rsidP="00624C76">
            <w:pPr>
              <w:tabs>
                <w:tab w:val="left" w:pos="7920"/>
              </w:tabs>
              <w:spacing w:line="168" w:lineRule="auto"/>
              <w:jc w:val="center"/>
              <w:rPr>
                <w:rFonts w:eastAsia="Times New Roman"/>
                <w:bCs/>
                <w:sz w:val="20"/>
                <w:szCs w:val="20"/>
                <w:lang w:eastAsia="ru-RU"/>
              </w:rPr>
            </w:pPr>
            <w:r w:rsidRPr="00624C76">
              <w:rPr>
                <w:rFonts w:eastAsia="Times New Roman"/>
                <w:bCs/>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71"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1867"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В день регистрации заявления и документов</w:t>
            </w:r>
          </w:p>
          <w:p w:rsidR="00624C76" w:rsidRDefault="00624C76" w:rsidP="008B4420">
            <w:pPr>
              <w:tabs>
                <w:tab w:val="left" w:pos="7920"/>
              </w:tabs>
              <w:jc w:val="center"/>
              <w:rPr>
                <w:rFonts w:eastAsia="Times New Roman"/>
                <w:bCs/>
                <w:sz w:val="24"/>
                <w:szCs w:val="24"/>
                <w:lang w:eastAsia="ru-RU"/>
              </w:rPr>
            </w:pPr>
          </w:p>
        </w:tc>
        <w:tc>
          <w:tcPr>
            <w:tcW w:w="1814"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tc>
        <w:tc>
          <w:tcPr>
            <w:tcW w:w="2018"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Уполномоченный орган/ГИС/СМЭВ/ ПГС</w:t>
            </w:r>
          </w:p>
          <w:p w:rsidR="00624C76" w:rsidRDefault="00624C76" w:rsidP="008B4420">
            <w:pPr>
              <w:tabs>
                <w:tab w:val="left" w:pos="7920"/>
              </w:tabs>
              <w:jc w:val="center"/>
              <w:rPr>
                <w:rFonts w:eastAsia="Times New Roman"/>
                <w:bCs/>
                <w:sz w:val="24"/>
                <w:szCs w:val="24"/>
                <w:lang w:eastAsia="ru-RU"/>
              </w:rPr>
            </w:pPr>
          </w:p>
        </w:tc>
        <w:tc>
          <w:tcPr>
            <w:tcW w:w="1953" w:type="dxa"/>
          </w:tcPr>
          <w:p w:rsidR="00624C76" w:rsidRPr="00624C76" w:rsidRDefault="00624C76" w:rsidP="00624C76">
            <w:pPr>
              <w:tabs>
                <w:tab w:val="left" w:pos="7920"/>
              </w:tabs>
              <w:spacing w:line="168" w:lineRule="auto"/>
              <w:jc w:val="center"/>
              <w:rPr>
                <w:rFonts w:eastAsia="Times New Roman"/>
                <w:bCs/>
                <w:sz w:val="20"/>
                <w:szCs w:val="20"/>
                <w:lang w:eastAsia="ru-RU"/>
              </w:rPr>
            </w:pPr>
            <w:r w:rsidRPr="00624C76">
              <w:rPr>
                <w:rFonts w:eastAsia="Times New Roman"/>
                <w:bCs/>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624C76" w:rsidRDefault="00624C76" w:rsidP="008B4420">
            <w:pPr>
              <w:tabs>
                <w:tab w:val="left" w:pos="7920"/>
              </w:tabs>
              <w:jc w:val="center"/>
              <w:rPr>
                <w:rFonts w:eastAsia="Times New Roman"/>
                <w:bCs/>
                <w:sz w:val="24"/>
                <w:szCs w:val="24"/>
                <w:lang w:eastAsia="ru-RU"/>
              </w:rPr>
            </w:pPr>
          </w:p>
        </w:tc>
        <w:tc>
          <w:tcPr>
            <w:tcW w:w="2260"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p w:rsidR="00624C76" w:rsidRDefault="00624C76" w:rsidP="008B4420">
            <w:pPr>
              <w:tabs>
                <w:tab w:val="left" w:pos="7920"/>
              </w:tabs>
              <w:jc w:val="center"/>
              <w:rPr>
                <w:rFonts w:eastAsia="Times New Roman"/>
                <w:bCs/>
                <w:sz w:val="24"/>
                <w:szCs w:val="24"/>
                <w:lang w:eastAsia="ru-RU"/>
              </w:rPr>
            </w:pPr>
          </w:p>
        </w:tc>
      </w:tr>
      <w:tr w:rsidR="006102C0" w:rsidTr="006102C0">
        <w:tc>
          <w:tcPr>
            <w:tcW w:w="1977" w:type="dxa"/>
            <w:vMerge/>
          </w:tcPr>
          <w:p w:rsidR="00624C76" w:rsidRDefault="00624C76" w:rsidP="008B4420">
            <w:pPr>
              <w:tabs>
                <w:tab w:val="left" w:pos="7920"/>
              </w:tabs>
              <w:jc w:val="center"/>
              <w:rPr>
                <w:rFonts w:eastAsia="Times New Roman"/>
                <w:bCs/>
                <w:sz w:val="24"/>
                <w:szCs w:val="24"/>
                <w:lang w:eastAsia="ru-RU"/>
              </w:rPr>
            </w:pPr>
          </w:p>
        </w:tc>
        <w:tc>
          <w:tcPr>
            <w:tcW w:w="2671"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Получение ответов на межведомственные запросы, формирование полного комплекта документов</w:t>
            </w:r>
          </w:p>
          <w:p w:rsidR="00624C76" w:rsidRDefault="00624C76" w:rsidP="008B4420">
            <w:pPr>
              <w:tabs>
                <w:tab w:val="left" w:pos="7920"/>
              </w:tabs>
              <w:jc w:val="center"/>
              <w:rPr>
                <w:rFonts w:eastAsia="Times New Roman"/>
                <w:bCs/>
                <w:sz w:val="24"/>
                <w:szCs w:val="24"/>
                <w:lang w:eastAsia="ru-RU"/>
              </w:rPr>
            </w:pPr>
          </w:p>
        </w:tc>
        <w:tc>
          <w:tcPr>
            <w:tcW w:w="1867" w:type="dxa"/>
          </w:tcPr>
          <w:p w:rsidR="00624C76" w:rsidRPr="00624C76" w:rsidRDefault="00624C76" w:rsidP="00624C76">
            <w:pPr>
              <w:tabs>
                <w:tab w:val="left" w:pos="7920"/>
              </w:tabs>
              <w:spacing w:line="168" w:lineRule="auto"/>
              <w:jc w:val="center"/>
              <w:rPr>
                <w:rFonts w:eastAsia="Times New Roman"/>
                <w:bCs/>
                <w:sz w:val="20"/>
                <w:szCs w:val="20"/>
                <w:lang w:eastAsia="ru-RU"/>
              </w:rPr>
            </w:pPr>
            <w:r w:rsidRPr="00624C76">
              <w:rPr>
                <w:rFonts w:eastAsia="Times New Roman"/>
                <w:bCs/>
                <w:sz w:val="20"/>
                <w:szCs w:val="20"/>
                <w:lang w:eastAsia="ru-RU"/>
              </w:rPr>
              <w:t xml:space="preserve">3 рабочих дня со дня направления </w:t>
            </w:r>
            <w:proofErr w:type="spellStart"/>
            <w:r w:rsidRPr="00624C76">
              <w:rPr>
                <w:rFonts w:eastAsia="Times New Roman"/>
                <w:bCs/>
                <w:sz w:val="20"/>
                <w:szCs w:val="20"/>
                <w:lang w:eastAsia="ru-RU"/>
              </w:rPr>
              <w:t>межведомственн</w:t>
            </w:r>
            <w:proofErr w:type="spellEnd"/>
            <w:r w:rsidRPr="00624C76">
              <w:rPr>
                <w:rFonts w:eastAsia="Times New Roman"/>
                <w:bCs/>
                <w:sz w:val="20"/>
                <w:szCs w:val="20"/>
                <w:lang w:eastAsia="ru-RU"/>
              </w:rPr>
              <w:t xml:space="preserve"> ого запроса в орган или организацию, </w:t>
            </w:r>
            <w:proofErr w:type="spellStart"/>
            <w:r w:rsidRPr="00624C76">
              <w:rPr>
                <w:rFonts w:eastAsia="Times New Roman"/>
                <w:bCs/>
                <w:sz w:val="20"/>
                <w:szCs w:val="20"/>
                <w:lang w:eastAsia="ru-RU"/>
              </w:rPr>
              <w:t>предоставляющи</w:t>
            </w:r>
            <w:proofErr w:type="spellEnd"/>
            <w:r w:rsidRPr="00624C76">
              <w:rPr>
                <w:rFonts w:eastAsia="Times New Roman"/>
                <w:bCs/>
                <w:sz w:val="20"/>
                <w:szCs w:val="20"/>
                <w:lang w:eastAsia="ru-RU"/>
              </w:rPr>
              <w:t xml:space="preserve"> е документ и информацию, если иные сроки не предусмотрены законодательств ом РФ и субъекта РФ</w:t>
            </w:r>
          </w:p>
          <w:p w:rsidR="00624C76" w:rsidRDefault="00624C76" w:rsidP="008B4420">
            <w:pPr>
              <w:tabs>
                <w:tab w:val="left" w:pos="7920"/>
              </w:tabs>
              <w:jc w:val="center"/>
              <w:rPr>
                <w:rFonts w:eastAsia="Times New Roman"/>
                <w:bCs/>
                <w:sz w:val="24"/>
                <w:szCs w:val="24"/>
                <w:lang w:eastAsia="ru-RU"/>
              </w:rPr>
            </w:pPr>
          </w:p>
        </w:tc>
        <w:tc>
          <w:tcPr>
            <w:tcW w:w="1814"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tc>
        <w:tc>
          <w:tcPr>
            <w:tcW w:w="2018"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Уполномоченный орган) /ГИС/СМЭВ/ ПГС</w:t>
            </w:r>
          </w:p>
          <w:p w:rsidR="00624C76" w:rsidRDefault="00624C76" w:rsidP="008B4420">
            <w:pPr>
              <w:tabs>
                <w:tab w:val="left" w:pos="7920"/>
              </w:tabs>
              <w:jc w:val="center"/>
              <w:rPr>
                <w:rFonts w:eastAsia="Times New Roman"/>
                <w:bCs/>
                <w:sz w:val="24"/>
                <w:szCs w:val="24"/>
                <w:lang w:eastAsia="ru-RU"/>
              </w:rPr>
            </w:pPr>
          </w:p>
        </w:tc>
        <w:tc>
          <w:tcPr>
            <w:tcW w:w="1953" w:type="dxa"/>
          </w:tcPr>
          <w:p w:rsidR="00624C76" w:rsidRDefault="00624C76" w:rsidP="008B4420">
            <w:pPr>
              <w:tabs>
                <w:tab w:val="left" w:pos="7920"/>
              </w:tabs>
              <w:jc w:val="center"/>
              <w:rPr>
                <w:rFonts w:eastAsia="Times New Roman"/>
                <w:bCs/>
                <w:sz w:val="24"/>
                <w:szCs w:val="24"/>
                <w:lang w:eastAsia="ru-RU"/>
              </w:rPr>
            </w:pPr>
            <w:r w:rsidRPr="00072603">
              <w:rPr>
                <w:rFonts w:eastAsia="Times New Roman"/>
                <w:bCs/>
                <w:sz w:val="24"/>
                <w:szCs w:val="24"/>
                <w:lang w:eastAsia="ru-RU"/>
              </w:rPr>
              <w:t>—</w:t>
            </w:r>
          </w:p>
        </w:tc>
        <w:tc>
          <w:tcPr>
            <w:tcW w:w="2260" w:type="dxa"/>
          </w:tcPr>
          <w:p w:rsidR="00624C76" w:rsidRPr="00624C76" w:rsidRDefault="00624C76" w:rsidP="00624C76">
            <w:pPr>
              <w:tabs>
                <w:tab w:val="left" w:pos="7920"/>
              </w:tabs>
              <w:spacing w:line="192" w:lineRule="auto"/>
              <w:jc w:val="center"/>
              <w:rPr>
                <w:rFonts w:eastAsia="Times New Roman"/>
                <w:bCs/>
                <w:sz w:val="20"/>
                <w:szCs w:val="20"/>
                <w:lang w:eastAsia="ru-RU"/>
              </w:rPr>
            </w:pPr>
            <w:r w:rsidRPr="00624C76">
              <w:rPr>
                <w:rFonts w:eastAsia="Times New Roman"/>
                <w:bCs/>
                <w:sz w:val="20"/>
                <w:szCs w:val="20"/>
                <w:lang w:eastAsia="ru-RU"/>
              </w:rPr>
              <w:t>Получение документов (сведений), необходимых для предоставления муниципальной услуги</w:t>
            </w:r>
          </w:p>
          <w:p w:rsidR="00624C76" w:rsidRDefault="00624C76" w:rsidP="008B4420">
            <w:pPr>
              <w:tabs>
                <w:tab w:val="left" w:pos="7920"/>
              </w:tabs>
              <w:jc w:val="center"/>
              <w:rPr>
                <w:rFonts w:eastAsia="Times New Roman"/>
                <w:bCs/>
                <w:sz w:val="24"/>
                <w:szCs w:val="24"/>
                <w:lang w:eastAsia="ru-RU"/>
              </w:rPr>
            </w:pPr>
          </w:p>
        </w:tc>
      </w:tr>
      <w:tr w:rsidR="002841EF" w:rsidTr="005520A0">
        <w:tc>
          <w:tcPr>
            <w:tcW w:w="14560" w:type="dxa"/>
            <w:gridSpan w:val="7"/>
          </w:tcPr>
          <w:p w:rsidR="002841EF" w:rsidRPr="002841EF" w:rsidRDefault="002841EF" w:rsidP="002841EF">
            <w:pPr>
              <w:tabs>
                <w:tab w:val="left" w:pos="7920"/>
              </w:tabs>
              <w:jc w:val="center"/>
              <w:rPr>
                <w:rFonts w:eastAsia="Times New Roman"/>
                <w:b/>
                <w:bCs/>
                <w:sz w:val="20"/>
                <w:szCs w:val="20"/>
                <w:lang w:eastAsia="ru-RU"/>
              </w:rPr>
            </w:pPr>
            <w:r w:rsidRPr="002841EF">
              <w:rPr>
                <w:rFonts w:eastAsia="Times New Roman"/>
                <w:b/>
                <w:bCs/>
                <w:sz w:val="20"/>
                <w:szCs w:val="20"/>
                <w:lang w:eastAsia="ru-RU"/>
              </w:rPr>
              <w:t>3. Рассмотрение документов и сведений</w:t>
            </w:r>
          </w:p>
        </w:tc>
      </w:tr>
      <w:tr w:rsidR="00A90DE2" w:rsidTr="006102C0">
        <w:tc>
          <w:tcPr>
            <w:tcW w:w="1977" w:type="dxa"/>
          </w:tcPr>
          <w:p w:rsidR="008B4420" w:rsidRPr="00564768" w:rsidRDefault="00564768" w:rsidP="00564768">
            <w:pPr>
              <w:tabs>
                <w:tab w:val="left" w:pos="7920"/>
              </w:tabs>
              <w:spacing w:line="192" w:lineRule="auto"/>
              <w:jc w:val="center"/>
              <w:rPr>
                <w:rFonts w:eastAsia="Times New Roman"/>
                <w:bCs/>
                <w:sz w:val="20"/>
                <w:szCs w:val="20"/>
                <w:lang w:eastAsia="ru-RU"/>
              </w:rPr>
            </w:pPr>
            <w:r w:rsidRPr="00564768">
              <w:rPr>
                <w:rFonts w:eastAsia="Times New Roman"/>
                <w:bCs/>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71" w:type="dxa"/>
          </w:tcPr>
          <w:p w:rsidR="00564768" w:rsidRPr="00564768" w:rsidRDefault="00564768" w:rsidP="00564768">
            <w:pPr>
              <w:tabs>
                <w:tab w:val="left" w:pos="7920"/>
              </w:tabs>
              <w:spacing w:line="192" w:lineRule="auto"/>
              <w:jc w:val="center"/>
              <w:rPr>
                <w:rFonts w:eastAsia="Times New Roman"/>
                <w:bCs/>
                <w:sz w:val="20"/>
                <w:szCs w:val="20"/>
                <w:lang w:eastAsia="ru-RU"/>
              </w:rPr>
            </w:pPr>
            <w:r w:rsidRPr="00564768">
              <w:rPr>
                <w:rFonts w:eastAsia="Times New Roman"/>
                <w:bCs/>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p w:rsidR="008B4420" w:rsidRDefault="008B4420" w:rsidP="008B4420">
            <w:pPr>
              <w:tabs>
                <w:tab w:val="left" w:pos="7920"/>
              </w:tabs>
              <w:jc w:val="center"/>
              <w:rPr>
                <w:rFonts w:eastAsia="Times New Roman"/>
                <w:bCs/>
                <w:sz w:val="24"/>
                <w:szCs w:val="24"/>
                <w:lang w:eastAsia="ru-RU"/>
              </w:rPr>
            </w:pPr>
          </w:p>
        </w:tc>
        <w:tc>
          <w:tcPr>
            <w:tcW w:w="1867" w:type="dxa"/>
          </w:tcPr>
          <w:p w:rsidR="00564768" w:rsidRPr="00564768" w:rsidRDefault="00564768" w:rsidP="00564768">
            <w:pPr>
              <w:tabs>
                <w:tab w:val="left" w:pos="7920"/>
              </w:tabs>
              <w:jc w:val="both"/>
              <w:rPr>
                <w:rFonts w:eastAsia="Times New Roman"/>
                <w:bCs/>
                <w:sz w:val="20"/>
                <w:szCs w:val="20"/>
                <w:lang w:eastAsia="ru-RU"/>
              </w:rPr>
            </w:pPr>
            <w:r w:rsidRPr="00564768">
              <w:rPr>
                <w:rFonts w:eastAsia="Times New Roman"/>
                <w:bCs/>
                <w:sz w:val="20"/>
                <w:szCs w:val="20"/>
                <w:lang w:eastAsia="ru-RU"/>
              </w:rPr>
              <w:t>До 2 рабочих дней</w:t>
            </w:r>
          </w:p>
          <w:p w:rsidR="008B4420" w:rsidRDefault="008B4420" w:rsidP="008B4420">
            <w:pPr>
              <w:tabs>
                <w:tab w:val="left" w:pos="7920"/>
              </w:tabs>
              <w:jc w:val="center"/>
              <w:rPr>
                <w:rFonts w:eastAsia="Times New Roman"/>
                <w:bCs/>
                <w:sz w:val="24"/>
                <w:szCs w:val="24"/>
                <w:lang w:eastAsia="ru-RU"/>
              </w:rPr>
            </w:pPr>
          </w:p>
        </w:tc>
        <w:tc>
          <w:tcPr>
            <w:tcW w:w="1814" w:type="dxa"/>
          </w:tcPr>
          <w:p w:rsidR="00564768" w:rsidRPr="00564768" w:rsidRDefault="00564768" w:rsidP="00564768">
            <w:pPr>
              <w:tabs>
                <w:tab w:val="left" w:pos="7920"/>
              </w:tabs>
              <w:spacing w:line="192" w:lineRule="auto"/>
              <w:jc w:val="center"/>
              <w:rPr>
                <w:rFonts w:eastAsia="Times New Roman"/>
                <w:bCs/>
                <w:sz w:val="20"/>
                <w:szCs w:val="20"/>
                <w:lang w:eastAsia="ru-RU"/>
              </w:rPr>
            </w:pPr>
            <w:r w:rsidRPr="00564768">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p w:rsidR="008B4420" w:rsidRDefault="008B4420" w:rsidP="008B4420">
            <w:pPr>
              <w:tabs>
                <w:tab w:val="left" w:pos="7920"/>
              </w:tabs>
              <w:jc w:val="center"/>
              <w:rPr>
                <w:rFonts w:eastAsia="Times New Roman"/>
                <w:bCs/>
                <w:sz w:val="24"/>
                <w:szCs w:val="24"/>
                <w:lang w:eastAsia="ru-RU"/>
              </w:rPr>
            </w:pPr>
          </w:p>
        </w:tc>
        <w:tc>
          <w:tcPr>
            <w:tcW w:w="2018" w:type="dxa"/>
          </w:tcPr>
          <w:p w:rsidR="00564768" w:rsidRPr="00564768" w:rsidRDefault="00564768" w:rsidP="00564768">
            <w:pPr>
              <w:tabs>
                <w:tab w:val="left" w:pos="7920"/>
              </w:tabs>
              <w:spacing w:line="192" w:lineRule="auto"/>
              <w:jc w:val="center"/>
              <w:rPr>
                <w:rFonts w:eastAsia="Times New Roman"/>
                <w:bCs/>
                <w:sz w:val="20"/>
                <w:szCs w:val="20"/>
                <w:lang w:eastAsia="ru-RU"/>
              </w:rPr>
            </w:pPr>
            <w:r w:rsidRPr="00564768">
              <w:rPr>
                <w:rFonts w:eastAsia="Times New Roman"/>
                <w:bCs/>
                <w:sz w:val="20"/>
                <w:szCs w:val="20"/>
                <w:lang w:eastAsia="ru-RU"/>
              </w:rPr>
              <w:t>Уполномоченный орган)/ГИС/ПГС</w:t>
            </w:r>
          </w:p>
          <w:p w:rsidR="008B4420" w:rsidRDefault="008B4420" w:rsidP="008B4420">
            <w:pPr>
              <w:tabs>
                <w:tab w:val="left" w:pos="7920"/>
              </w:tabs>
              <w:jc w:val="center"/>
              <w:rPr>
                <w:rFonts w:eastAsia="Times New Roman"/>
                <w:bCs/>
                <w:sz w:val="24"/>
                <w:szCs w:val="24"/>
                <w:lang w:eastAsia="ru-RU"/>
              </w:rPr>
            </w:pPr>
          </w:p>
        </w:tc>
        <w:tc>
          <w:tcPr>
            <w:tcW w:w="1953" w:type="dxa"/>
          </w:tcPr>
          <w:p w:rsidR="008B4420" w:rsidRPr="00712086" w:rsidRDefault="00712086" w:rsidP="00712086">
            <w:pPr>
              <w:tabs>
                <w:tab w:val="left" w:pos="7920"/>
              </w:tabs>
              <w:spacing w:line="192" w:lineRule="auto"/>
              <w:jc w:val="center"/>
              <w:rPr>
                <w:rFonts w:eastAsia="Times New Roman"/>
                <w:bCs/>
                <w:sz w:val="20"/>
                <w:szCs w:val="20"/>
                <w:lang w:eastAsia="ru-RU"/>
              </w:rPr>
            </w:pPr>
            <w:r w:rsidRPr="00712086">
              <w:rPr>
                <w:rFonts w:eastAsia="Times New Roman"/>
                <w:bCs/>
                <w:sz w:val="20"/>
                <w:szCs w:val="20"/>
                <w:lang w:eastAsia="ru-RU"/>
              </w:rPr>
              <w:t>Основания отказа в предоставлении муниципальной услуги, предусмотренные пунктом 2.17 Административного регламента</w:t>
            </w:r>
          </w:p>
        </w:tc>
        <w:tc>
          <w:tcPr>
            <w:tcW w:w="2260" w:type="dxa"/>
          </w:tcPr>
          <w:p w:rsidR="008B4420" w:rsidRDefault="00712086" w:rsidP="000B0382">
            <w:pPr>
              <w:tabs>
                <w:tab w:val="left" w:pos="7920"/>
              </w:tabs>
              <w:spacing w:line="192" w:lineRule="auto"/>
              <w:jc w:val="center"/>
              <w:rPr>
                <w:rFonts w:eastAsia="Times New Roman"/>
                <w:bCs/>
                <w:sz w:val="20"/>
                <w:szCs w:val="20"/>
                <w:lang w:eastAsia="ru-RU"/>
              </w:rPr>
            </w:pPr>
            <w:r w:rsidRPr="00712086">
              <w:rPr>
                <w:rFonts w:eastAsia="Times New Roman"/>
                <w:bCs/>
                <w:sz w:val="20"/>
                <w:szCs w:val="20"/>
                <w:lang w:eastAsia="ru-RU"/>
              </w:rPr>
              <w:t>Проект результата предоставления муниципальной услуги, подписанный усиленной квалифицированной подписью руководителем Уполномоченного органа</w:t>
            </w:r>
          </w:p>
          <w:p w:rsidR="000B0382" w:rsidRPr="00712086" w:rsidRDefault="000B0382" w:rsidP="000B0382">
            <w:pPr>
              <w:tabs>
                <w:tab w:val="left" w:pos="7920"/>
              </w:tabs>
              <w:spacing w:line="192" w:lineRule="auto"/>
              <w:jc w:val="center"/>
              <w:rPr>
                <w:rFonts w:eastAsia="Times New Roman"/>
                <w:bCs/>
                <w:sz w:val="20"/>
                <w:szCs w:val="20"/>
                <w:lang w:eastAsia="ru-RU"/>
              </w:rPr>
            </w:pPr>
          </w:p>
        </w:tc>
      </w:tr>
      <w:tr w:rsidR="00A15259" w:rsidTr="002622AA">
        <w:tc>
          <w:tcPr>
            <w:tcW w:w="14560" w:type="dxa"/>
            <w:gridSpan w:val="7"/>
          </w:tcPr>
          <w:p w:rsidR="00A15259" w:rsidRPr="00A15259" w:rsidRDefault="00A15259" w:rsidP="00A15259">
            <w:pPr>
              <w:tabs>
                <w:tab w:val="left" w:pos="7920"/>
              </w:tabs>
              <w:jc w:val="center"/>
              <w:rPr>
                <w:rFonts w:eastAsia="Times New Roman"/>
                <w:b/>
                <w:bCs/>
                <w:sz w:val="20"/>
                <w:szCs w:val="20"/>
                <w:lang w:eastAsia="ru-RU"/>
              </w:rPr>
            </w:pPr>
            <w:r w:rsidRPr="00A15259">
              <w:rPr>
                <w:rFonts w:eastAsia="Times New Roman"/>
                <w:b/>
                <w:bCs/>
                <w:sz w:val="20"/>
                <w:szCs w:val="20"/>
                <w:lang w:eastAsia="ru-RU"/>
              </w:rPr>
              <w:t>4. Принятие решения</w:t>
            </w:r>
          </w:p>
        </w:tc>
      </w:tr>
      <w:tr w:rsidR="006102C0" w:rsidTr="006102C0">
        <w:tc>
          <w:tcPr>
            <w:tcW w:w="1977" w:type="dxa"/>
          </w:tcPr>
          <w:p w:rsidR="00CE54F0" w:rsidRPr="00CE54F0" w:rsidRDefault="00CE54F0" w:rsidP="00CE54F0">
            <w:pPr>
              <w:tabs>
                <w:tab w:val="left" w:pos="7920"/>
              </w:tabs>
              <w:spacing w:line="192" w:lineRule="auto"/>
              <w:jc w:val="center"/>
              <w:rPr>
                <w:rFonts w:eastAsia="Times New Roman"/>
                <w:bCs/>
                <w:sz w:val="20"/>
                <w:szCs w:val="20"/>
                <w:lang w:eastAsia="ru-RU"/>
              </w:rPr>
            </w:pPr>
            <w:r w:rsidRPr="00CE54F0">
              <w:rPr>
                <w:rFonts w:eastAsia="Times New Roman"/>
                <w:bCs/>
                <w:sz w:val="20"/>
                <w:szCs w:val="20"/>
                <w:lang w:eastAsia="ru-RU"/>
              </w:rPr>
              <w:t>проект результата предоставления муниципальной услуги</w:t>
            </w:r>
          </w:p>
          <w:p w:rsidR="002841EF" w:rsidRDefault="002841EF" w:rsidP="008B4420">
            <w:pPr>
              <w:tabs>
                <w:tab w:val="left" w:pos="7920"/>
              </w:tabs>
              <w:jc w:val="center"/>
              <w:rPr>
                <w:rFonts w:eastAsia="Times New Roman"/>
                <w:bCs/>
                <w:sz w:val="24"/>
                <w:szCs w:val="24"/>
                <w:lang w:eastAsia="ru-RU"/>
              </w:rPr>
            </w:pPr>
          </w:p>
        </w:tc>
        <w:tc>
          <w:tcPr>
            <w:tcW w:w="2671" w:type="dxa"/>
          </w:tcPr>
          <w:p w:rsidR="0049733C" w:rsidRPr="0049733C" w:rsidRDefault="0049733C" w:rsidP="0049733C">
            <w:pPr>
              <w:tabs>
                <w:tab w:val="left" w:pos="7920"/>
              </w:tabs>
              <w:spacing w:line="192" w:lineRule="auto"/>
              <w:jc w:val="center"/>
              <w:rPr>
                <w:rFonts w:eastAsia="Times New Roman"/>
                <w:bCs/>
                <w:sz w:val="20"/>
                <w:szCs w:val="20"/>
                <w:lang w:eastAsia="ru-RU"/>
              </w:rPr>
            </w:pPr>
            <w:r w:rsidRPr="0049733C">
              <w:rPr>
                <w:rFonts w:eastAsia="Times New Roman"/>
                <w:bCs/>
                <w:sz w:val="20"/>
                <w:szCs w:val="20"/>
                <w:lang w:eastAsia="ru-RU"/>
              </w:rPr>
              <w:t>Принятие решения о предоставления муниципальной услуги или об отказе в предоставлении услуги</w:t>
            </w:r>
          </w:p>
          <w:p w:rsidR="002841EF" w:rsidRDefault="002841EF" w:rsidP="008B4420">
            <w:pPr>
              <w:tabs>
                <w:tab w:val="left" w:pos="7920"/>
              </w:tabs>
              <w:jc w:val="center"/>
              <w:rPr>
                <w:rFonts w:eastAsia="Times New Roman"/>
                <w:bCs/>
                <w:sz w:val="24"/>
                <w:szCs w:val="24"/>
                <w:lang w:eastAsia="ru-RU"/>
              </w:rPr>
            </w:pPr>
          </w:p>
        </w:tc>
        <w:tc>
          <w:tcPr>
            <w:tcW w:w="1867" w:type="dxa"/>
          </w:tcPr>
          <w:p w:rsidR="002841EF" w:rsidRPr="0049733C" w:rsidRDefault="0049733C" w:rsidP="008B4420">
            <w:pPr>
              <w:tabs>
                <w:tab w:val="left" w:pos="7920"/>
              </w:tabs>
              <w:jc w:val="center"/>
              <w:rPr>
                <w:rFonts w:eastAsia="Times New Roman"/>
                <w:bCs/>
                <w:sz w:val="20"/>
                <w:szCs w:val="20"/>
                <w:lang w:eastAsia="ru-RU"/>
              </w:rPr>
            </w:pPr>
            <w:r w:rsidRPr="0049733C">
              <w:rPr>
                <w:rFonts w:eastAsia="Times New Roman"/>
                <w:bCs/>
                <w:sz w:val="20"/>
                <w:szCs w:val="20"/>
                <w:lang w:eastAsia="ru-RU"/>
              </w:rPr>
              <w:t>До 1 часа</w:t>
            </w:r>
          </w:p>
        </w:tc>
        <w:tc>
          <w:tcPr>
            <w:tcW w:w="1814" w:type="dxa"/>
          </w:tcPr>
          <w:p w:rsidR="0049733C" w:rsidRPr="0049733C" w:rsidRDefault="0049733C" w:rsidP="0049733C">
            <w:pPr>
              <w:tabs>
                <w:tab w:val="left" w:pos="7920"/>
              </w:tabs>
              <w:spacing w:line="192" w:lineRule="auto"/>
              <w:jc w:val="center"/>
              <w:rPr>
                <w:rFonts w:eastAsia="Times New Roman"/>
                <w:bCs/>
                <w:sz w:val="20"/>
                <w:szCs w:val="20"/>
                <w:lang w:eastAsia="ru-RU"/>
              </w:rPr>
            </w:pPr>
            <w:r w:rsidRPr="0049733C">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p w:rsidR="002841EF" w:rsidRDefault="002841EF" w:rsidP="008B4420">
            <w:pPr>
              <w:tabs>
                <w:tab w:val="left" w:pos="7920"/>
              </w:tabs>
              <w:jc w:val="center"/>
              <w:rPr>
                <w:rFonts w:eastAsia="Times New Roman"/>
                <w:bCs/>
                <w:sz w:val="24"/>
                <w:szCs w:val="24"/>
                <w:lang w:eastAsia="ru-RU"/>
              </w:rPr>
            </w:pPr>
          </w:p>
        </w:tc>
        <w:tc>
          <w:tcPr>
            <w:tcW w:w="2018" w:type="dxa"/>
          </w:tcPr>
          <w:p w:rsidR="0049733C" w:rsidRPr="0049733C" w:rsidRDefault="0049733C" w:rsidP="0049733C">
            <w:pPr>
              <w:tabs>
                <w:tab w:val="left" w:pos="7920"/>
              </w:tabs>
              <w:spacing w:line="192" w:lineRule="auto"/>
              <w:jc w:val="center"/>
              <w:rPr>
                <w:rFonts w:eastAsia="Times New Roman"/>
                <w:bCs/>
                <w:sz w:val="20"/>
                <w:szCs w:val="20"/>
                <w:lang w:eastAsia="ru-RU"/>
              </w:rPr>
            </w:pPr>
            <w:r w:rsidRPr="0049733C">
              <w:rPr>
                <w:rFonts w:eastAsia="Times New Roman"/>
                <w:bCs/>
                <w:sz w:val="20"/>
                <w:szCs w:val="20"/>
                <w:lang w:eastAsia="ru-RU"/>
              </w:rPr>
              <w:t>Уполномоченный орган) / ГИС / ПГС</w:t>
            </w:r>
          </w:p>
          <w:p w:rsidR="002841EF" w:rsidRDefault="002841EF" w:rsidP="008B4420">
            <w:pPr>
              <w:tabs>
                <w:tab w:val="left" w:pos="7920"/>
              </w:tabs>
              <w:jc w:val="center"/>
              <w:rPr>
                <w:rFonts w:eastAsia="Times New Roman"/>
                <w:bCs/>
                <w:sz w:val="24"/>
                <w:szCs w:val="24"/>
                <w:lang w:eastAsia="ru-RU"/>
              </w:rPr>
            </w:pPr>
          </w:p>
        </w:tc>
        <w:tc>
          <w:tcPr>
            <w:tcW w:w="1953" w:type="dxa"/>
          </w:tcPr>
          <w:p w:rsidR="002841EF" w:rsidRDefault="000B0382" w:rsidP="008B4420">
            <w:pPr>
              <w:tabs>
                <w:tab w:val="left" w:pos="7920"/>
              </w:tabs>
              <w:jc w:val="center"/>
              <w:rPr>
                <w:rFonts w:eastAsia="Times New Roman"/>
                <w:bCs/>
                <w:sz w:val="24"/>
                <w:szCs w:val="24"/>
                <w:lang w:eastAsia="ru-RU"/>
              </w:rPr>
            </w:pPr>
            <w:r w:rsidRPr="00072603">
              <w:rPr>
                <w:rFonts w:eastAsia="Times New Roman"/>
                <w:bCs/>
                <w:sz w:val="24"/>
                <w:szCs w:val="24"/>
                <w:lang w:eastAsia="ru-RU"/>
              </w:rPr>
              <w:t>—</w:t>
            </w:r>
          </w:p>
        </w:tc>
        <w:tc>
          <w:tcPr>
            <w:tcW w:w="2260" w:type="dxa"/>
          </w:tcPr>
          <w:p w:rsidR="000B0382" w:rsidRPr="000B0382" w:rsidRDefault="000B0382" w:rsidP="000B0382">
            <w:pPr>
              <w:tabs>
                <w:tab w:val="left" w:pos="7920"/>
              </w:tabs>
              <w:spacing w:line="168" w:lineRule="auto"/>
              <w:jc w:val="center"/>
              <w:rPr>
                <w:rFonts w:eastAsia="Times New Roman"/>
                <w:bCs/>
                <w:sz w:val="20"/>
                <w:szCs w:val="20"/>
                <w:lang w:eastAsia="ru-RU"/>
              </w:rPr>
            </w:pPr>
            <w:r w:rsidRPr="000B0382">
              <w:rPr>
                <w:rFonts w:eastAsia="Times New Roman"/>
                <w:bCs/>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w:t>
            </w:r>
          </w:p>
          <w:p w:rsidR="002841EF" w:rsidRDefault="002841EF" w:rsidP="008B4420">
            <w:pPr>
              <w:tabs>
                <w:tab w:val="left" w:pos="7920"/>
              </w:tabs>
              <w:jc w:val="center"/>
              <w:rPr>
                <w:rFonts w:eastAsia="Times New Roman"/>
                <w:bCs/>
                <w:sz w:val="24"/>
                <w:szCs w:val="24"/>
                <w:lang w:eastAsia="ru-RU"/>
              </w:rPr>
            </w:pPr>
          </w:p>
          <w:p w:rsidR="000B0382" w:rsidRDefault="000B0382" w:rsidP="008B4420">
            <w:pPr>
              <w:tabs>
                <w:tab w:val="left" w:pos="7920"/>
              </w:tabs>
              <w:jc w:val="center"/>
              <w:rPr>
                <w:rFonts w:eastAsia="Times New Roman"/>
                <w:bCs/>
                <w:sz w:val="24"/>
                <w:szCs w:val="24"/>
                <w:lang w:eastAsia="ru-RU"/>
              </w:rPr>
            </w:pPr>
          </w:p>
        </w:tc>
      </w:tr>
      <w:tr w:rsidR="006102C0" w:rsidTr="006102C0">
        <w:tc>
          <w:tcPr>
            <w:tcW w:w="1977" w:type="dxa"/>
          </w:tcPr>
          <w:p w:rsidR="002841EF" w:rsidRDefault="002841EF" w:rsidP="008B4420">
            <w:pPr>
              <w:tabs>
                <w:tab w:val="left" w:pos="7920"/>
              </w:tabs>
              <w:jc w:val="center"/>
              <w:rPr>
                <w:rFonts w:eastAsia="Times New Roman"/>
                <w:bCs/>
                <w:sz w:val="24"/>
                <w:szCs w:val="24"/>
                <w:lang w:eastAsia="ru-RU"/>
              </w:rPr>
            </w:pPr>
          </w:p>
        </w:tc>
        <w:tc>
          <w:tcPr>
            <w:tcW w:w="2671" w:type="dxa"/>
          </w:tcPr>
          <w:p w:rsidR="000B0382" w:rsidRPr="000B0382" w:rsidRDefault="000B0382" w:rsidP="000B0382">
            <w:pPr>
              <w:tabs>
                <w:tab w:val="left" w:pos="7920"/>
              </w:tabs>
              <w:spacing w:line="192" w:lineRule="auto"/>
              <w:jc w:val="center"/>
              <w:rPr>
                <w:rFonts w:eastAsia="Times New Roman"/>
                <w:bCs/>
                <w:sz w:val="20"/>
                <w:szCs w:val="20"/>
                <w:lang w:eastAsia="ru-RU"/>
              </w:rPr>
            </w:pPr>
            <w:r w:rsidRPr="000B0382">
              <w:rPr>
                <w:rFonts w:eastAsia="Times New Roman"/>
                <w:bCs/>
                <w:sz w:val="20"/>
                <w:szCs w:val="20"/>
                <w:lang w:eastAsia="ru-RU"/>
              </w:rPr>
              <w:t>Формирование решения о предоставлении муниципальной услуги или об отказе в предоставлении муниципальной услуги</w:t>
            </w:r>
          </w:p>
          <w:p w:rsidR="002841EF" w:rsidRDefault="002841EF" w:rsidP="008B4420">
            <w:pPr>
              <w:tabs>
                <w:tab w:val="left" w:pos="7920"/>
              </w:tabs>
              <w:jc w:val="center"/>
              <w:rPr>
                <w:rFonts w:eastAsia="Times New Roman"/>
                <w:bCs/>
                <w:sz w:val="24"/>
                <w:szCs w:val="24"/>
                <w:lang w:eastAsia="ru-RU"/>
              </w:rPr>
            </w:pPr>
          </w:p>
        </w:tc>
        <w:tc>
          <w:tcPr>
            <w:tcW w:w="1867" w:type="dxa"/>
          </w:tcPr>
          <w:p w:rsidR="002841EF" w:rsidRDefault="002841EF" w:rsidP="008B4420">
            <w:pPr>
              <w:tabs>
                <w:tab w:val="left" w:pos="7920"/>
              </w:tabs>
              <w:jc w:val="center"/>
              <w:rPr>
                <w:rFonts w:eastAsia="Times New Roman"/>
                <w:bCs/>
                <w:sz w:val="24"/>
                <w:szCs w:val="24"/>
                <w:lang w:eastAsia="ru-RU"/>
              </w:rPr>
            </w:pPr>
          </w:p>
        </w:tc>
        <w:tc>
          <w:tcPr>
            <w:tcW w:w="1814" w:type="dxa"/>
          </w:tcPr>
          <w:p w:rsidR="002841EF" w:rsidRPr="000B0382" w:rsidRDefault="000B0382" w:rsidP="000B0382">
            <w:pPr>
              <w:tabs>
                <w:tab w:val="left" w:pos="7920"/>
              </w:tabs>
              <w:spacing w:line="192" w:lineRule="auto"/>
              <w:jc w:val="center"/>
              <w:rPr>
                <w:rFonts w:eastAsia="Times New Roman"/>
                <w:bCs/>
                <w:sz w:val="20"/>
                <w:szCs w:val="20"/>
                <w:lang w:eastAsia="ru-RU"/>
              </w:rPr>
            </w:pPr>
            <w:r w:rsidRPr="000B0382">
              <w:rPr>
                <w:rFonts w:eastAsia="Times New Roman"/>
                <w:bCs/>
                <w:sz w:val="20"/>
                <w:szCs w:val="20"/>
                <w:lang w:eastAsia="ru-RU"/>
              </w:rPr>
              <w:t>Руководитель Уполномоченного органа или иное уполномоченное им лицо</w:t>
            </w:r>
          </w:p>
        </w:tc>
        <w:tc>
          <w:tcPr>
            <w:tcW w:w="2018" w:type="dxa"/>
          </w:tcPr>
          <w:p w:rsidR="002841EF" w:rsidRDefault="002841EF" w:rsidP="008B4420">
            <w:pPr>
              <w:tabs>
                <w:tab w:val="left" w:pos="7920"/>
              </w:tabs>
              <w:jc w:val="center"/>
              <w:rPr>
                <w:rFonts w:eastAsia="Times New Roman"/>
                <w:bCs/>
                <w:sz w:val="24"/>
                <w:szCs w:val="24"/>
                <w:lang w:eastAsia="ru-RU"/>
              </w:rPr>
            </w:pPr>
          </w:p>
        </w:tc>
        <w:tc>
          <w:tcPr>
            <w:tcW w:w="1953" w:type="dxa"/>
          </w:tcPr>
          <w:p w:rsidR="002841EF" w:rsidRDefault="002841EF" w:rsidP="008B4420">
            <w:pPr>
              <w:tabs>
                <w:tab w:val="left" w:pos="7920"/>
              </w:tabs>
              <w:jc w:val="center"/>
              <w:rPr>
                <w:rFonts w:eastAsia="Times New Roman"/>
                <w:bCs/>
                <w:sz w:val="24"/>
                <w:szCs w:val="24"/>
                <w:lang w:eastAsia="ru-RU"/>
              </w:rPr>
            </w:pPr>
          </w:p>
        </w:tc>
        <w:tc>
          <w:tcPr>
            <w:tcW w:w="2260" w:type="dxa"/>
          </w:tcPr>
          <w:p w:rsidR="002841EF" w:rsidRDefault="002841EF" w:rsidP="008B4420">
            <w:pPr>
              <w:tabs>
                <w:tab w:val="left" w:pos="7920"/>
              </w:tabs>
              <w:jc w:val="center"/>
              <w:rPr>
                <w:rFonts w:eastAsia="Times New Roman"/>
                <w:bCs/>
                <w:sz w:val="24"/>
                <w:szCs w:val="24"/>
                <w:lang w:eastAsia="ru-RU"/>
              </w:rPr>
            </w:pPr>
          </w:p>
        </w:tc>
      </w:tr>
      <w:tr w:rsidR="00765C74" w:rsidTr="00E165C1">
        <w:tc>
          <w:tcPr>
            <w:tcW w:w="14560" w:type="dxa"/>
            <w:gridSpan w:val="7"/>
          </w:tcPr>
          <w:p w:rsidR="00765C74" w:rsidRPr="00765C74" w:rsidRDefault="00765C74" w:rsidP="00765C74">
            <w:pPr>
              <w:tabs>
                <w:tab w:val="left" w:pos="7920"/>
              </w:tabs>
              <w:jc w:val="center"/>
              <w:rPr>
                <w:rFonts w:eastAsia="Times New Roman"/>
                <w:b/>
                <w:bCs/>
                <w:sz w:val="20"/>
                <w:szCs w:val="20"/>
                <w:lang w:eastAsia="ru-RU"/>
              </w:rPr>
            </w:pPr>
            <w:r w:rsidRPr="00765C74">
              <w:rPr>
                <w:rFonts w:eastAsia="Times New Roman"/>
                <w:b/>
                <w:bCs/>
                <w:sz w:val="20"/>
                <w:szCs w:val="20"/>
                <w:lang w:eastAsia="ru-RU"/>
              </w:rPr>
              <w:t>5. Выдача результата</w:t>
            </w:r>
          </w:p>
        </w:tc>
      </w:tr>
      <w:tr w:rsidR="006102C0" w:rsidTr="006102C0">
        <w:tc>
          <w:tcPr>
            <w:tcW w:w="1977" w:type="dxa"/>
            <w:vMerge w:val="restart"/>
          </w:tcPr>
          <w:p w:rsidR="00CC2EA3" w:rsidRPr="00CC2EA3" w:rsidRDefault="00CC2EA3" w:rsidP="00CC2EA3">
            <w:pPr>
              <w:tabs>
                <w:tab w:val="left" w:pos="7920"/>
              </w:tabs>
              <w:spacing w:line="192" w:lineRule="auto"/>
              <w:jc w:val="center"/>
              <w:rPr>
                <w:rFonts w:eastAsia="Times New Roman"/>
                <w:bCs/>
                <w:sz w:val="20"/>
                <w:szCs w:val="20"/>
                <w:lang w:eastAsia="ru-RU"/>
              </w:rPr>
            </w:pPr>
            <w:r w:rsidRPr="00CC2EA3">
              <w:rPr>
                <w:rFonts w:eastAsia="Times New Roman"/>
                <w:bCs/>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CE121B" w:rsidRDefault="00CE121B" w:rsidP="008B4420">
            <w:pPr>
              <w:tabs>
                <w:tab w:val="left" w:pos="7920"/>
              </w:tabs>
              <w:jc w:val="center"/>
              <w:rPr>
                <w:rFonts w:eastAsia="Times New Roman"/>
                <w:bCs/>
                <w:sz w:val="24"/>
                <w:szCs w:val="24"/>
                <w:lang w:eastAsia="ru-RU"/>
              </w:rPr>
            </w:pPr>
          </w:p>
        </w:tc>
        <w:tc>
          <w:tcPr>
            <w:tcW w:w="2671" w:type="dxa"/>
          </w:tcPr>
          <w:p w:rsidR="00CE121B" w:rsidRPr="00CC2EA3" w:rsidRDefault="00CC2EA3" w:rsidP="00CC2EA3">
            <w:pPr>
              <w:tabs>
                <w:tab w:val="left" w:pos="7920"/>
              </w:tabs>
              <w:spacing w:line="192" w:lineRule="auto"/>
              <w:jc w:val="center"/>
              <w:rPr>
                <w:rFonts w:eastAsia="Times New Roman"/>
                <w:bCs/>
                <w:sz w:val="20"/>
                <w:szCs w:val="20"/>
                <w:lang w:eastAsia="ru-RU"/>
              </w:rPr>
            </w:pPr>
            <w:r w:rsidRPr="00CC2EA3">
              <w:rPr>
                <w:rFonts w:eastAsia="Times New Roman"/>
                <w:bCs/>
                <w:sz w:val="20"/>
                <w:szCs w:val="20"/>
                <w:lang w:eastAsia="ru-RU"/>
              </w:rPr>
              <w:t>Регистрация результата предоставления муниципальной услуги</w:t>
            </w:r>
          </w:p>
        </w:tc>
        <w:tc>
          <w:tcPr>
            <w:tcW w:w="1867" w:type="dxa"/>
          </w:tcPr>
          <w:p w:rsidR="00CE121B" w:rsidRPr="00CC2EA3" w:rsidRDefault="00CC2EA3" w:rsidP="00CC2EA3">
            <w:pPr>
              <w:tabs>
                <w:tab w:val="left" w:pos="7920"/>
              </w:tabs>
              <w:spacing w:line="168" w:lineRule="auto"/>
              <w:jc w:val="center"/>
              <w:rPr>
                <w:rFonts w:eastAsia="Times New Roman"/>
                <w:bCs/>
                <w:sz w:val="20"/>
                <w:szCs w:val="20"/>
                <w:lang w:eastAsia="ru-RU"/>
              </w:rPr>
            </w:pPr>
            <w:r w:rsidRPr="00CC2EA3">
              <w:rPr>
                <w:rFonts w:eastAsia="Times New Roman"/>
                <w:bCs/>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1814" w:type="dxa"/>
          </w:tcPr>
          <w:p w:rsidR="0082183D" w:rsidRPr="0082183D" w:rsidRDefault="0082183D" w:rsidP="0082183D">
            <w:pPr>
              <w:tabs>
                <w:tab w:val="left" w:pos="7920"/>
              </w:tabs>
              <w:spacing w:line="192" w:lineRule="auto"/>
              <w:jc w:val="center"/>
              <w:rPr>
                <w:rFonts w:eastAsia="Times New Roman"/>
                <w:bCs/>
                <w:sz w:val="20"/>
                <w:szCs w:val="20"/>
                <w:lang w:eastAsia="ru-RU"/>
              </w:rPr>
            </w:pPr>
            <w:r w:rsidRPr="0082183D">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p w:rsidR="00CE121B" w:rsidRDefault="00CE121B" w:rsidP="008B4420">
            <w:pPr>
              <w:tabs>
                <w:tab w:val="left" w:pos="7920"/>
              </w:tabs>
              <w:jc w:val="center"/>
              <w:rPr>
                <w:rFonts w:eastAsia="Times New Roman"/>
                <w:bCs/>
                <w:sz w:val="24"/>
                <w:szCs w:val="24"/>
                <w:lang w:eastAsia="ru-RU"/>
              </w:rPr>
            </w:pPr>
          </w:p>
        </w:tc>
        <w:tc>
          <w:tcPr>
            <w:tcW w:w="2018" w:type="dxa"/>
          </w:tcPr>
          <w:p w:rsidR="0082183D" w:rsidRPr="0082183D" w:rsidRDefault="0082183D" w:rsidP="0082183D">
            <w:pPr>
              <w:tabs>
                <w:tab w:val="left" w:pos="7920"/>
              </w:tabs>
              <w:spacing w:line="192" w:lineRule="auto"/>
              <w:jc w:val="center"/>
              <w:rPr>
                <w:rFonts w:eastAsia="Times New Roman"/>
                <w:bCs/>
                <w:sz w:val="20"/>
                <w:szCs w:val="20"/>
                <w:lang w:eastAsia="ru-RU"/>
              </w:rPr>
            </w:pPr>
            <w:r w:rsidRPr="0082183D">
              <w:rPr>
                <w:rFonts w:eastAsia="Times New Roman"/>
                <w:bCs/>
                <w:sz w:val="20"/>
                <w:szCs w:val="20"/>
                <w:lang w:eastAsia="ru-RU"/>
              </w:rPr>
              <w:t>Уполномоченный орган) / ГИС</w:t>
            </w:r>
          </w:p>
          <w:p w:rsidR="00CE121B" w:rsidRDefault="00CE121B" w:rsidP="008B4420">
            <w:pPr>
              <w:tabs>
                <w:tab w:val="left" w:pos="7920"/>
              </w:tabs>
              <w:jc w:val="center"/>
              <w:rPr>
                <w:rFonts w:eastAsia="Times New Roman"/>
                <w:bCs/>
                <w:sz w:val="24"/>
                <w:szCs w:val="24"/>
                <w:lang w:eastAsia="ru-RU"/>
              </w:rPr>
            </w:pPr>
          </w:p>
        </w:tc>
        <w:tc>
          <w:tcPr>
            <w:tcW w:w="1953" w:type="dxa"/>
          </w:tcPr>
          <w:p w:rsidR="00CE121B" w:rsidRDefault="008D7AFC" w:rsidP="008B4420">
            <w:pPr>
              <w:tabs>
                <w:tab w:val="left" w:pos="7920"/>
              </w:tabs>
              <w:jc w:val="center"/>
              <w:rPr>
                <w:rFonts w:eastAsia="Times New Roman"/>
                <w:bCs/>
                <w:sz w:val="24"/>
                <w:szCs w:val="24"/>
                <w:lang w:eastAsia="ru-RU"/>
              </w:rPr>
            </w:pPr>
            <w:r w:rsidRPr="00072603">
              <w:rPr>
                <w:rFonts w:eastAsia="Times New Roman"/>
                <w:bCs/>
                <w:sz w:val="24"/>
                <w:szCs w:val="24"/>
                <w:lang w:eastAsia="ru-RU"/>
              </w:rPr>
              <w:t>—</w:t>
            </w:r>
          </w:p>
        </w:tc>
        <w:tc>
          <w:tcPr>
            <w:tcW w:w="2260" w:type="dxa"/>
          </w:tcPr>
          <w:p w:rsidR="008D7AFC" w:rsidRPr="008D7AFC" w:rsidRDefault="008D7AFC" w:rsidP="008D7AFC">
            <w:pPr>
              <w:tabs>
                <w:tab w:val="left" w:pos="7920"/>
              </w:tabs>
              <w:spacing w:line="192" w:lineRule="auto"/>
              <w:jc w:val="center"/>
              <w:rPr>
                <w:rFonts w:eastAsia="Times New Roman"/>
                <w:bCs/>
                <w:sz w:val="20"/>
                <w:szCs w:val="20"/>
                <w:lang w:eastAsia="ru-RU"/>
              </w:rPr>
            </w:pPr>
            <w:r w:rsidRPr="008D7AFC">
              <w:rPr>
                <w:rFonts w:eastAsia="Times New Roman"/>
                <w:bCs/>
                <w:sz w:val="20"/>
                <w:szCs w:val="20"/>
                <w:lang w:eastAsia="ru-RU"/>
              </w:rPr>
              <w:t>Внесение сведений о конечном результате предоставления муниципальной услуги</w:t>
            </w:r>
          </w:p>
          <w:p w:rsidR="00CE121B" w:rsidRDefault="00CE121B" w:rsidP="008B4420">
            <w:pPr>
              <w:tabs>
                <w:tab w:val="left" w:pos="7920"/>
              </w:tabs>
              <w:jc w:val="center"/>
              <w:rPr>
                <w:rFonts w:eastAsia="Times New Roman"/>
                <w:bCs/>
                <w:sz w:val="24"/>
                <w:szCs w:val="24"/>
                <w:lang w:eastAsia="ru-RU"/>
              </w:rPr>
            </w:pPr>
          </w:p>
        </w:tc>
      </w:tr>
      <w:tr w:rsidR="006102C0" w:rsidTr="006102C0">
        <w:tc>
          <w:tcPr>
            <w:tcW w:w="1977" w:type="dxa"/>
            <w:vMerge/>
          </w:tcPr>
          <w:p w:rsidR="00CE121B" w:rsidRDefault="00CE121B" w:rsidP="008B4420">
            <w:pPr>
              <w:tabs>
                <w:tab w:val="left" w:pos="7920"/>
              </w:tabs>
              <w:jc w:val="center"/>
              <w:rPr>
                <w:rFonts w:eastAsia="Times New Roman"/>
                <w:bCs/>
                <w:sz w:val="24"/>
                <w:szCs w:val="24"/>
                <w:lang w:eastAsia="ru-RU"/>
              </w:rPr>
            </w:pPr>
          </w:p>
        </w:tc>
        <w:tc>
          <w:tcPr>
            <w:tcW w:w="2671" w:type="dxa"/>
          </w:tcPr>
          <w:p w:rsidR="000623B2" w:rsidRPr="000623B2" w:rsidRDefault="000623B2" w:rsidP="000623B2">
            <w:pPr>
              <w:tabs>
                <w:tab w:val="left" w:pos="7920"/>
              </w:tabs>
              <w:spacing w:line="168" w:lineRule="auto"/>
              <w:jc w:val="center"/>
              <w:rPr>
                <w:rFonts w:eastAsia="Times New Roman"/>
                <w:bCs/>
                <w:sz w:val="20"/>
                <w:szCs w:val="20"/>
                <w:lang w:eastAsia="ru-RU"/>
              </w:rPr>
            </w:pPr>
            <w:r w:rsidRPr="000623B2">
              <w:rPr>
                <w:rFonts w:eastAsia="Times New Roman"/>
                <w:bCs/>
                <w:sz w:val="20"/>
                <w:szCs w:val="20"/>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E121B" w:rsidRDefault="00CE121B" w:rsidP="008B4420">
            <w:pPr>
              <w:tabs>
                <w:tab w:val="left" w:pos="7920"/>
              </w:tabs>
              <w:jc w:val="center"/>
              <w:rPr>
                <w:rFonts w:eastAsia="Times New Roman"/>
                <w:bCs/>
                <w:sz w:val="24"/>
                <w:szCs w:val="24"/>
                <w:lang w:eastAsia="ru-RU"/>
              </w:rPr>
            </w:pPr>
          </w:p>
        </w:tc>
        <w:tc>
          <w:tcPr>
            <w:tcW w:w="1867" w:type="dxa"/>
          </w:tcPr>
          <w:p w:rsidR="006102C0"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В сроки, установленные соглашением о вза</w:t>
            </w:r>
            <w:r>
              <w:rPr>
                <w:rFonts w:eastAsia="Times New Roman"/>
                <w:bCs/>
                <w:sz w:val="20"/>
                <w:szCs w:val="20"/>
                <w:lang w:eastAsia="ru-RU"/>
              </w:rPr>
              <w:t>имодействии между Уполномоченным органом и многофункциона</w:t>
            </w:r>
            <w:r w:rsidRPr="006102C0">
              <w:rPr>
                <w:rFonts w:eastAsia="Times New Roman"/>
                <w:bCs/>
                <w:sz w:val="20"/>
                <w:szCs w:val="20"/>
                <w:lang w:eastAsia="ru-RU"/>
              </w:rPr>
              <w:t>льным центром</w:t>
            </w:r>
          </w:p>
          <w:p w:rsidR="00CE121B" w:rsidRDefault="00CE121B" w:rsidP="008B4420">
            <w:pPr>
              <w:tabs>
                <w:tab w:val="left" w:pos="7920"/>
              </w:tabs>
              <w:jc w:val="center"/>
              <w:rPr>
                <w:rFonts w:eastAsia="Times New Roman"/>
                <w:bCs/>
                <w:sz w:val="24"/>
                <w:szCs w:val="24"/>
                <w:lang w:eastAsia="ru-RU"/>
              </w:rPr>
            </w:pPr>
          </w:p>
        </w:tc>
        <w:tc>
          <w:tcPr>
            <w:tcW w:w="1814" w:type="dxa"/>
          </w:tcPr>
          <w:p w:rsidR="006102C0"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p w:rsidR="00CE121B" w:rsidRDefault="00CE121B" w:rsidP="008B4420">
            <w:pPr>
              <w:tabs>
                <w:tab w:val="left" w:pos="7920"/>
              </w:tabs>
              <w:jc w:val="center"/>
              <w:rPr>
                <w:rFonts w:eastAsia="Times New Roman"/>
                <w:bCs/>
                <w:sz w:val="24"/>
                <w:szCs w:val="24"/>
                <w:lang w:eastAsia="ru-RU"/>
              </w:rPr>
            </w:pPr>
          </w:p>
        </w:tc>
        <w:tc>
          <w:tcPr>
            <w:tcW w:w="2018" w:type="dxa"/>
          </w:tcPr>
          <w:p w:rsidR="006102C0"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Уполномоченный орган) / АИС МФЦ</w:t>
            </w:r>
          </w:p>
          <w:p w:rsidR="00CE121B" w:rsidRDefault="00CE121B" w:rsidP="008B4420">
            <w:pPr>
              <w:tabs>
                <w:tab w:val="left" w:pos="7920"/>
              </w:tabs>
              <w:jc w:val="center"/>
              <w:rPr>
                <w:rFonts w:eastAsia="Times New Roman"/>
                <w:bCs/>
                <w:sz w:val="24"/>
                <w:szCs w:val="24"/>
                <w:lang w:eastAsia="ru-RU"/>
              </w:rPr>
            </w:pPr>
          </w:p>
        </w:tc>
        <w:tc>
          <w:tcPr>
            <w:tcW w:w="1953" w:type="dxa"/>
          </w:tcPr>
          <w:p w:rsidR="006102C0"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 xml:space="preserve">Указание заявителем в заявлении способа выдачи результата муниципальной услуги в </w:t>
            </w:r>
            <w:proofErr w:type="spellStart"/>
            <w:r w:rsidRPr="006102C0">
              <w:rPr>
                <w:rFonts w:eastAsia="Times New Roman"/>
                <w:bCs/>
                <w:sz w:val="20"/>
                <w:szCs w:val="20"/>
                <w:lang w:eastAsia="ru-RU"/>
              </w:rPr>
              <w:t>многофункциональ</w:t>
            </w:r>
            <w:proofErr w:type="spellEnd"/>
            <w:r w:rsidRPr="006102C0">
              <w:rPr>
                <w:rFonts w:eastAsia="Times New Roman"/>
                <w:bCs/>
                <w:sz w:val="20"/>
                <w:szCs w:val="20"/>
                <w:lang w:eastAsia="ru-RU"/>
              </w:rPr>
              <w:t xml:space="preserve"> ном центре, а также подача заявления через многофункциональный центр</w:t>
            </w:r>
          </w:p>
          <w:p w:rsidR="00CE121B" w:rsidRDefault="00CE121B" w:rsidP="008B4420">
            <w:pPr>
              <w:tabs>
                <w:tab w:val="left" w:pos="7920"/>
              </w:tabs>
              <w:jc w:val="center"/>
              <w:rPr>
                <w:rFonts w:eastAsia="Times New Roman"/>
                <w:bCs/>
                <w:sz w:val="24"/>
                <w:szCs w:val="24"/>
                <w:lang w:eastAsia="ru-RU"/>
              </w:rPr>
            </w:pPr>
          </w:p>
        </w:tc>
        <w:tc>
          <w:tcPr>
            <w:tcW w:w="2260" w:type="dxa"/>
          </w:tcPr>
          <w:p w:rsidR="00CE121B"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tc>
      </w:tr>
      <w:tr w:rsidR="006102C0" w:rsidTr="006102C0">
        <w:tc>
          <w:tcPr>
            <w:tcW w:w="1977" w:type="dxa"/>
            <w:vMerge/>
          </w:tcPr>
          <w:p w:rsidR="00CE121B" w:rsidRDefault="00CE121B" w:rsidP="008B4420">
            <w:pPr>
              <w:tabs>
                <w:tab w:val="left" w:pos="7920"/>
              </w:tabs>
              <w:jc w:val="center"/>
              <w:rPr>
                <w:rFonts w:eastAsia="Times New Roman"/>
                <w:bCs/>
                <w:sz w:val="24"/>
                <w:szCs w:val="24"/>
                <w:lang w:eastAsia="ru-RU"/>
              </w:rPr>
            </w:pPr>
          </w:p>
        </w:tc>
        <w:tc>
          <w:tcPr>
            <w:tcW w:w="2671" w:type="dxa"/>
          </w:tcPr>
          <w:p w:rsidR="00CE121B"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Направление заявителю результата предоставления муниципальной услуги в личный кабинет на ЕПГУ</w:t>
            </w:r>
          </w:p>
        </w:tc>
        <w:tc>
          <w:tcPr>
            <w:tcW w:w="1867" w:type="dxa"/>
          </w:tcPr>
          <w:p w:rsidR="00CE121B"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В день регистрации результата предоставления муниципальной услуги</w:t>
            </w:r>
          </w:p>
        </w:tc>
        <w:tc>
          <w:tcPr>
            <w:tcW w:w="1814" w:type="dxa"/>
          </w:tcPr>
          <w:p w:rsidR="00CE121B"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 xml:space="preserve">Должностное лицо Уполномоченного органа, ответственное за предоставление муниципальной услуги </w:t>
            </w:r>
          </w:p>
        </w:tc>
        <w:tc>
          <w:tcPr>
            <w:tcW w:w="2018" w:type="dxa"/>
          </w:tcPr>
          <w:p w:rsidR="00CE121B"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ГИС</w:t>
            </w:r>
          </w:p>
        </w:tc>
        <w:tc>
          <w:tcPr>
            <w:tcW w:w="1953" w:type="dxa"/>
          </w:tcPr>
          <w:p w:rsidR="00CE121B" w:rsidRDefault="00CE121B" w:rsidP="008B4420">
            <w:pPr>
              <w:tabs>
                <w:tab w:val="left" w:pos="7920"/>
              </w:tabs>
              <w:jc w:val="center"/>
              <w:rPr>
                <w:rFonts w:eastAsia="Times New Roman"/>
                <w:bCs/>
                <w:sz w:val="24"/>
                <w:szCs w:val="24"/>
                <w:lang w:eastAsia="ru-RU"/>
              </w:rPr>
            </w:pPr>
          </w:p>
        </w:tc>
        <w:tc>
          <w:tcPr>
            <w:tcW w:w="2260" w:type="dxa"/>
          </w:tcPr>
          <w:p w:rsidR="00CE121B" w:rsidRPr="006102C0" w:rsidRDefault="006102C0" w:rsidP="006102C0">
            <w:pPr>
              <w:tabs>
                <w:tab w:val="left" w:pos="7920"/>
              </w:tabs>
              <w:spacing w:line="192" w:lineRule="auto"/>
              <w:jc w:val="center"/>
              <w:rPr>
                <w:rFonts w:eastAsia="Times New Roman"/>
                <w:bCs/>
                <w:sz w:val="20"/>
                <w:szCs w:val="20"/>
                <w:lang w:eastAsia="ru-RU"/>
              </w:rPr>
            </w:pPr>
            <w:r w:rsidRPr="006102C0">
              <w:rPr>
                <w:rFonts w:eastAsia="Times New Roman"/>
                <w:bCs/>
                <w:sz w:val="20"/>
                <w:szCs w:val="20"/>
                <w:lang w:eastAsia="ru-RU"/>
              </w:rPr>
              <w:t>Результат муниципальной услуги, направленный заявителю на личный кабинет на ЕНГУ</w:t>
            </w:r>
          </w:p>
        </w:tc>
      </w:tr>
      <w:tr w:rsidR="006102C0" w:rsidTr="006B432A">
        <w:tc>
          <w:tcPr>
            <w:tcW w:w="14560" w:type="dxa"/>
            <w:gridSpan w:val="7"/>
          </w:tcPr>
          <w:p w:rsidR="006102C0" w:rsidRPr="006102C0" w:rsidRDefault="006102C0" w:rsidP="006102C0">
            <w:pPr>
              <w:tabs>
                <w:tab w:val="left" w:pos="7920"/>
              </w:tabs>
              <w:jc w:val="center"/>
              <w:rPr>
                <w:rFonts w:eastAsia="Times New Roman"/>
                <w:b/>
                <w:bCs/>
                <w:sz w:val="20"/>
                <w:szCs w:val="20"/>
                <w:lang w:eastAsia="ru-RU"/>
              </w:rPr>
            </w:pPr>
            <w:r w:rsidRPr="006102C0">
              <w:rPr>
                <w:rFonts w:eastAsia="Times New Roman"/>
                <w:b/>
                <w:bCs/>
                <w:sz w:val="20"/>
                <w:szCs w:val="20"/>
                <w:lang w:eastAsia="ru-RU"/>
              </w:rPr>
              <w:t>6. Внесение результата муниципальной услуги в реестр решений</w:t>
            </w:r>
          </w:p>
        </w:tc>
      </w:tr>
      <w:tr w:rsidR="006102C0" w:rsidTr="006102C0">
        <w:tc>
          <w:tcPr>
            <w:tcW w:w="1977" w:type="dxa"/>
          </w:tcPr>
          <w:p w:rsidR="00CE121B" w:rsidRPr="00A90DE2" w:rsidRDefault="00A90DE2" w:rsidP="00A90DE2">
            <w:pPr>
              <w:tabs>
                <w:tab w:val="left" w:pos="7920"/>
              </w:tabs>
              <w:spacing w:line="192" w:lineRule="auto"/>
              <w:jc w:val="center"/>
              <w:rPr>
                <w:rFonts w:eastAsia="Times New Roman"/>
                <w:bCs/>
                <w:sz w:val="20"/>
                <w:szCs w:val="20"/>
                <w:lang w:eastAsia="ru-RU"/>
              </w:rPr>
            </w:pPr>
            <w:r w:rsidRPr="00A90DE2">
              <w:rPr>
                <w:rFonts w:eastAsia="Times New Roman"/>
                <w:bCs/>
                <w:sz w:val="20"/>
                <w:szCs w:val="20"/>
                <w:lang w:eastAsia="ru-RU"/>
              </w:rPr>
              <w:t xml:space="preserve">Формирование и регистрация результата муниципальной услуги, указанного в пункте 2.5 Административного регламента, в форме электронного </w:t>
            </w:r>
            <w:r w:rsidRPr="00A90DE2">
              <w:rPr>
                <w:rFonts w:eastAsia="Times New Roman"/>
                <w:bCs/>
                <w:sz w:val="20"/>
                <w:szCs w:val="20"/>
                <w:lang w:eastAsia="ru-RU"/>
              </w:rPr>
              <w:lastRenderedPageBreak/>
              <w:t>документа в ГИС</w:t>
            </w:r>
          </w:p>
        </w:tc>
        <w:tc>
          <w:tcPr>
            <w:tcW w:w="2671" w:type="dxa"/>
          </w:tcPr>
          <w:p w:rsidR="00705CCF" w:rsidRPr="00705CCF" w:rsidRDefault="00705CCF" w:rsidP="00705CCF">
            <w:pPr>
              <w:tabs>
                <w:tab w:val="left" w:pos="7920"/>
              </w:tabs>
              <w:spacing w:line="192" w:lineRule="auto"/>
              <w:jc w:val="center"/>
              <w:rPr>
                <w:rFonts w:eastAsia="Times New Roman"/>
                <w:bCs/>
                <w:sz w:val="20"/>
                <w:szCs w:val="20"/>
                <w:lang w:eastAsia="ru-RU"/>
              </w:rPr>
            </w:pPr>
            <w:r w:rsidRPr="00705CCF">
              <w:rPr>
                <w:rFonts w:eastAsia="Times New Roman"/>
                <w:bCs/>
                <w:sz w:val="20"/>
                <w:szCs w:val="20"/>
                <w:lang w:eastAsia="ru-RU"/>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p w:rsidR="00CE121B" w:rsidRDefault="00CE121B" w:rsidP="008B4420">
            <w:pPr>
              <w:tabs>
                <w:tab w:val="left" w:pos="7920"/>
              </w:tabs>
              <w:jc w:val="center"/>
              <w:rPr>
                <w:rFonts w:eastAsia="Times New Roman"/>
                <w:bCs/>
                <w:sz w:val="24"/>
                <w:szCs w:val="24"/>
                <w:lang w:eastAsia="ru-RU"/>
              </w:rPr>
            </w:pPr>
          </w:p>
        </w:tc>
        <w:tc>
          <w:tcPr>
            <w:tcW w:w="1867" w:type="dxa"/>
          </w:tcPr>
          <w:p w:rsidR="00CE121B" w:rsidRPr="00161E7D" w:rsidRDefault="005E3205" w:rsidP="008B4420">
            <w:pPr>
              <w:tabs>
                <w:tab w:val="left" w:pos="7920"/>
              </w:tabs>
              <w:jc w:val="center"/>
              <w:rPr>
                <w:rFonts w:eastAsia="Times New Roman"/>
                <w:bCs/>
                <w:sz w:val="20"/>
                <w:szCs w:val="20"/>
                <w:lang w:eastAsia="ru-RU"/>
              </w:rPr>
            </w:pPr>
            <w:r w:rsidRPr="00161E7D">
              <w:rPr>
                <w:rFonts w:eastAsia="Times New Roman"/>
                <w:bCs/>
                <w:sz w:val="20"/>
                <w:szCs w:val="20"/>
                <w:lang w:eastAsia="ru-RU"/>
              </w:rPr>
              <w:t>1 рабочий день</w:t>
            </w:r>
          </w:p>
        </w:tc>
        <w:tc>
          <w:tcPr>
            <w:tcW w:w="1814" w:type="dxa"/>
          </w:tcPr>
          <w:p w:rsidR="00045BAA" w:rsidRPr="00045BAA" w:rsidRDefault="00045BAA" w:rsidP="00045BAA">
            <w:pPr>
              <w:tabs>
                <w:tab w:val="left" w:pos="7920"/>
              </w:tabs>
              <w:spacing w:line="192" w:lineRule="auto"/>
              <w:jc w:val="center"/>
              <w:rPr>
                <w:rFonts w:eastAsia="Times New Roman"/>
                <w:bCs/>
                <w:sz w:val="20"/>
                <w:szCs w:val="20"/>
                <w:lang w:eastAsia="ru-RU"/>
              </w:rPr>
            </w:pPr>
            <w:r w:rsidRPr="00045BAA">
              <w:rPr>
                <w:rFonts w:eastAsia="Times New Roman"/>
                <w:bCs/>
                <w:sz w:val="20"/>
                <w:szCs w:val="20"/>
                <w:lang w:eastAsia="ru-RU"/>
              </w:rPr>
              <w:t>Должностное лицо Уполномоченного органа, ответственное за предоставление муниципальной услуги</w:t>
            </w:r>
          </w:p>
          <w:p w:rsidR="00CE121B" w:rsidRDefault="00CE121B" w:rsidP="008B4420">
            <w:pPr>
              <w:tabs>
                <w:tab w:val="left" w:pos="7920"/>
              </w:tabs>
              <w:jc w:val="center"/>
              <w:rPr>
                <w:rFonts w:eastAsia="Times New Roman"/>
                <w:bCs/>
                <w:sz w:val="24"/>
                <w:szCs w:val="24"/>
                <w:lang w:eastAsia="ru-RU"/>
              </w:rPr>
            </w:pPr>
          </w:p>
        </w:tc>
        <w:tc>
          <w:tcPr>
            <w:tcW w:w="2018" w:type="dxa"/>
          </w:tcPr>
          <w:p w:rsidR="00CE121B" w:rsidRPr="00045BAA" w:rsidRDefault="00045BAA" w:rsidP="008B4420">
            <w:pPr>
              <w:tabs>
                <w:tab w:val="left" w:pos="7920"/>
              </w:tabs>
              <w:jc w:val="center"/>
              <w:rPr>
                <w:rFonts w:eastAsia="Times New Roman"/>
                <w:bCs/>
                <w:sz w:val="20"/>
                <w:szCs w:val="20"/>
                <w:lang w:eastAsia="ru-RU"/>
              </w:rPr>
            </w:pPr>
            <w:r w:rsidRPr="00045BAA">
              <w:rPr>
                <w:rFonts w:eastAsia="Times New Roman"/>
                <w:bCs/>
                <w:sz w:val="20"/>
                <w:szCs w:val="20"/>
                <w:lang w:eastAsia="ru-RU"/>
              </w:rPr>
              <w:t>ГИС</w:t>
            </w:r>
          </w:p>
        </w:tc>
        <w:tc>
          <w:tcPr>
            <w:tcW w:w="1953" w:type="dxa"/>
          </w:tcPr>
          <w:p w:rsidR="00CE121B" w:rsidRDefault="00045BAA" w:rsidP="008B4420">
            <w:pPr>
              <w:tabs>
                <w:tab w:val="left" w:pos="7920"/>
              </w:tabs>
              <w:jc w:val="center"/>
              <w:rPr>
                <w:rFonts w:eastAsia="Times New Roman"/>
                <w:bCs/>
                <w:sz w:val="24"/>
                <w:szCs w:val="24"/>
                <w:lang w:eastAsia="ru-RU"/>
              </w:rPr>
            </w:pPr>
            <w:r w:rsidRPr="00072603">
              <w:rPr>
                <w:rFonts w:eastAsia="Times New Roman"/>
                <w:bCs/>
                <w:sz w:val="24"/>
                <w:szCs w:val="24"/>
                <w:lang w:eastAsia="ru-RU"/>
              </w:rPr>
              <w:t>—</w:t>
            </w:r>
          </w:p>
        </w:tc>
        <w:tc>
          <w:tcPr>
            <w:tcW w:w="2260" w:type="dxa"/>
          </w:tcPr>
          <w:p w:rsidR="00045BAA" w:rsidRPr="00045BAA" w:rsidRDefault="00045BAA" w:rsidP="00045BAA">
            <w:pPr>
              <w:tabs>
                <w:tab w:val="left" w:pos="7920"/>
              </w:tabs>
              <w:spacing w:line="192" w:lineRule="auto"/>
              <w:jc w:val="center"/>
              <w:rPr>
                <w:rFonts w:eastAsia="Times New Roman"/>
                <w:bCs/>
                <w:sz w:val="20"/>
                <w:szCs w:val="20"/>
                <w:lang w:eastAsia="ru-RU"/>
              </w:rPr>
            </w:pPr>
            <w:r w:rsidRPr="00045BAA">
              <w:rPr>
                <w:rFonts w:eastAsia="Times New Roman"/>
                <w:bCs/>
                <w:sz w:val="20"/>
                <w:szCs w:val="20"/>
                <w:lang w:eastAsia="ru-RU"/>
              </w:rPr>
              <w:t>Результат предоставления муниципальной услуги, указанный в пункте 2.5 Административного регламента внесен в реестр</w:t>
            </w:r>
          </w:p>
          <w:p w:rsidR="00CE121B" w:rsidRDefault="00CE121B" w:rsidP="008B4420">
            <w:pPr>
              <w:tabs>
                <w:tab w:val="left" w:pos="7920"/>
              </w:tabs>
              <w:jc w:val="center"/>
              <w:rPr>
                <w:rFonts w:eastAsia="Times New Roman"/>
                <w:bCs/>
                <w:sz w:val="24"/>
                <w:szCs w:val="24"/>
                <w:lang w:eastAsia="ru-RU"/>
              </w:rPr>
            </w:pPr>
          </w:p>
        </w:tc>
      </w:tr>
    </w:tbl>
    <w:p w:rsidR="00B37784" w:rsidRDefault="00B37784" w:rsidP="00072603">
      <w:pPr>
        <w:tabs>
          <w:tab w:val="left" w:pos="7920"/>
        </w:tabs>
        <w:spacing w:after="0" w:line="240" w:lineRule="auto"/>
        <w:jc w:val="both"/>
        <w:rPr>
          <w:rFonts w:ascii="Times New Roman" w:eastAsia="Times New Roman" w:hAnsi="Times New Roman" w:cs="Times New Roman"/>
          <w:bCs/>
          <w:sz w:val="24"/>
          <w:szCs w:val="24"/>
          <w:lang w:eastAsia="ru-RU"/>
        </w:rPr>
      </w:pPr>
    </w:p>
    <w:p w:rsidR="00072603" w:rsidRPr="00072603" w:rsidRDefault="00072603" w:rsidP="00072603">
      <w:pPr>
        <w:tabs>
          <w:tab w:val="left" w:pos="7920"/>
        </w:tabs>
        <w:spacing w:after="0" w:line="240" w:lineRule="auto"/>
        <w:jc w:val="both"/>
        <w:rPr>
          <w:rFonts w:ascii="Times New Roman" w:eastAsia="Times New Roman" w:hAnsi="Times New Roman" w:cs="Times New Roman"/>
          <w:bCs/>
          <w:sz w:val="24"/>
          <w:szCs w:val="24"/>
          <w:lang w:eastAsia="ru-RU"/>
        </w:rPr>
      </w:pPr>
    </w:p>
    <w:sectPr w:rsidR="00072603" w:rsidRPr="00072603" w:rsidSect="00072603">
      <w:pgSz w:w="16838" w:h="11906" w:orient="landscape"/>
      <w:pgMar w:top="567" w:right="1134"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84D020B"/>
    <w:multiLevelType w:val="hybridMultilevel"/>
    <w:tmpl w:val="5B46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5530E"/>
    <w:rsid w:val="00011B92"/>
    <w:rsid w:val="00016555"/>
    <w:rsid w:val="00022045"/>
    <w:rsid w:val="0003647F"/>
    <w:rsid w:val="0004410E"/>
    <w:rsid w:val="00045BAA"/>
    <w:rsid w:val="000500CB"/>
    <w:rsid w:val="000623B2"/>
    <w:rsid w:val="00072603"/>
    <w:rsid w:val="00074004"/>
    <w:rsid w:val="00080D81"/>
    <w:rsid w:val="00084056"/>
    <w:rsid w:val="000860F4"/>
    <w:rsid w:val="00094680"/>
    <w:rsid w:val="000A179B"/>
    <w:rsid w:val="000A30D8"/>
    <w:rsid w:val="000B0382"/>
    <w:rsid w:val="000B1150"/>
    <w:rsid w:val="000B4109"/>
    <w:rsid w:val="000B4832"/>
    <w:rsid w:val="000C499F"/>
    <w:rsid w:val="000C69B9"/>
    <w:rsid w:val="000E1C8C"/>
    <w:rsid w:val="000E34F5"/>
    <w:rsid w:val="000E73B1"/>
    <w:rsid w:val="000F31DC"/>
    <w:rsid w:val="000F68AC"/>
    <w:rsid w:val="00102C08"/>
    <w:rsid w:val="00103299"/>
    <w:rsid w:val="0010497D"/>
    <w:rsid w:val="00110B76"/>
    <w:rsid w:val="00114E30"/>
    <w:rsid w:val="001164BF"/>
    <w:rsid w:val="001335BC"/>
    <w:rsid w:val="00134228"/>
    <w:rsid w:val="00137D55"/>
    <w:rsid w:val="00150883"/>
    <w:rsid w:val="00153D38"/>
    <w:rsid w:val="00161E7D"/>
    <w:rsid w:val="001620EA"/>
    <w:rsid w:val="00162A18"/>
    <w:rsid w:val="00167721"/>
    <w:rsid w:val="00173DE9"/>
    <w:rsid w:val="001767D1"/>
    <w:rsid w:val="0019331E"/>
    <w:rsid w:val="0019334A"/>
    <w:rsid w:val="001E278C"/>
    <w:rsid w:val="001E3605"/>
    <w:rsid w:val="001E4FD2"/>
    <w:rsid w:val="001E58D2"/>
    <w:rsid w:val="001E5DE6"/>
    <w:rsid w:val="001F23CA"/>
    <w:rsid w:val="001F31D6"/>
    <w:rsid w:val="00200C27"/>
    <w:rsid w:val="00202F2D"/>
    <w:rsid w:val="002062B8"/>
    <w:rsid w:val="00211B4A"/>
    <w:rsid w:val="00222989"/>
    <w:rsid w:val="0022520B"/>
    <w:rsid w:val="00226762"/>
    <w:rsid w:val="0023033F"/>
    <w:rsid w:val="00231DB7"/>
    <w:rsid w:val="00231F7B"/>
    <w:rsid w:val="00237300"/>
    <w:rsid w:val="00237DCD"/>
    <w:rsid w:val="00237F84"/>
    <w:rsid w:val="0026437D"/>
    <w:rsid w:val="00264A17"/>
    <w:rsid w:val="00265EDF"/>
    <w:rsid w:val="00267EAF"/>
    <w:rsid w:val="00273287"/>
    <w:rsid w:val="002841EF"/>
    <w:rsid w:val="00297FE0"/>
    <w:rsid w:val="002A1698"/>
    <w:rsid w:val="002B750B"/>
    <w:rsid w:val="002C55EE"/>
    <w:rsid w:val="002C6783"/>
    <w:rsid w:val="002D0870"/>
    <w:rsid w:val="002D0E53"/>
    <w:rsid w:val="002F1453"/>
    <w:rsid w:val="002F57B9"/>
    <w:rsid w:val="003152A1"/>
    <w:rsid w:val="003161A6"/>
    <w:rsid w:val="00322099"/>
    <w:rsid w:val="003227F7"/>
    <w:rsid w:val="003264A3"/>
    <w:rsid w:val="00327071"/>
    <w:rsid w:val="0033292A"/>
    <w:rsid w:val="00343725"/>
    <w:rsid w:val="0035149D"/>
    <w:rsid w:val="00352506"/>
    <w:rsid w:val="0037790C"/>
    <w:rsid w:val="00383C4D"/>
    <w:rsid w:val="00392E5A"/>
    <w:rsid w:val="003932F6"/>
    <w:rsid w:val="00395469"/>
    <w:rsid w:val="003A60F7"/>
    <w:rsid w:val="003D3D5E"/>
    <w:rsid w:val="003D4365"/>
    <w:rsid w:val="003D7831"/>
    <w:rsid w:val="003E4E82"/>
    <w:rsid w:val="003E721E"/>
    <w:rsid w:val="003F1377"/>
    <w:rsid w:val="003F7CFB"/>
    <w:rsid w:val="00404936"/>
    <w:rsid w:val="004106A1"/>
    <w:rsid w:val="00414321"/>
    <w:rsid w:val="00421F89"/>
    <w:rsid w:val="00422CBE"/>
    <w:rsid w:val="004325B7"/>
    <w:rsid w:val="00437A1F"/>
    <w:rsid w:val="0044471E"/>
    <w:rsid w:val="00447C81"/>
    <w:rsid w:val="0045530E"/>
    <w:rsid w:val="004729D6"/>
    <w:rsid w:val="0049636F"/>
    <w:rsid w:val="0049644F"/>
    <w:rsid w:val="0049733C"/>
    <w:rsid w:val="004A4C57"/>
    <w:rsid w:val="004A726E"/>
    <w:rsid w:val="004B0693"/>
    <w:rsid w:val="004E45EA"/>
    <w:rsid w:val="004E47DB"/>
    <w:rsid w:val="004E5C94"/>
    <w:rsid w:val="004E5E60"/>
    <w:rsid w:val="004F105E"/>
    <w:rsid w:val="004F22C7"/>
    <w:rsid w:val="004F258B"/>
    <w:rsid w:val="004F3C78"/>
    <w:rsid w:val="004F5F8E"/>
    <w:rsid w:val="004F651A"/>
    <w:rsid w:val="004F6867"/>
    <w:rsid w:val="00500108"/>
    <w:rsid w:val="00501356"/>
    <w:rsid w:val="00503FF5"/>
    <w:rsid w:val="00505DD7"/>
    <w:rsid w:val="00512AE2"/>
    <w:rsid w:val="0051327E"/>
    <w:rsid w:val="005136FA"/>
    <w:rsid w:val="005341B0"/>
    <w:rsid w:val="005559C5"/>
    <w:rsid w:val="00556513"/>
    <w:rsid w:val="00560ECB"/>
    <w:rsid w:val="00564768"/>
    <w:rsid w:val="0057168B"/>
    <w:rsid w:val="00572FA4"/>
    <w:rsid w:val="00573C10"/>
    <w:rsid w:val="0058012A"/>
    <w:rsid w:val="005913F5"/>
    <w:rsid w:val="00592696"/>
    <w:rsid w:val="0059323B"/>
    <w:rsid w:val="005947BA"/>
    <w:rsid w:val="0059515F"/>
    <w:rsid w:val="005A1080"/>
    <w:rsid w:val="005A419C"/>
    <w:rsid w:val="005A767D"/>
    <w:rsid w:val="005C0314"/>
    <w:rsid w:val="005D231C"/>
    <w:rsid w:val="005D7661"/>
    <w:rsid w:val="005E3205"/>
    <w:rsid w:val="005F290A"/>
    <w:rsid w:val="006011ED"/>
    <w:rsid w:val="006102C0"/>
    <w:rsid w:val="006104C4"/>
    <w:rsid w:val="006111F6"/>
    <w:rsid w:val="00624C76"/>
    <w:rsid w:val="00626E87"/>
    <w:rsid w:val="0062763D"/>
    <w:rsid w:val="00633A71"/>
    <w:rsid w:val="00636E29"/>
    <w:rsid w:val="00637EC2"/>
    <w:rsid w:val="006461A6"/>
    <w:rsid w:val="00656D07"/>
    <w:rsid w:val="00657901"/>
    <w:rsid w:val="00662105"/>
    <w:rsid w:val="00665BC2"/>
    <w:rsid w:val="00676CE7"/>
    <w:rsid w:val="00681749"/>
    <w:rsid w:val="00687B46"/>
    <w:rsid w:val="006B3A9C"/>
    <w:rsid w:val="006B6029"/>
    <w:rsid w:val="006C41B5"/>
    <w:rsid w:val="006C6B58"/>
    <w:rsid w:val="006D3513"/>
    <w:rsid w:val="006D65F6"/>
    <w:rsid w:val="006E0AF5"/>
    <w:rsid w:val="006F533C"/>
    <w:rsid w:val="00702D88"/>
    <w:rsid w:val="00705CCF"/>
    <w:rsid w:val="00706626"/>
    <w:rsid w:val="00712086"/>
    <w:rsid w:val="00723B93"/>
    <w:rsid w:val="00726510"/>
    <w:rsid w:val="00726AD7"/>
    <w:rsid w:val="00727141"/>
    <w:rsid w:val="00730628"/>
    <w:rsid w:val="00731C47"/>
    <w:rsid w:val="007349D0"/>
    <w:rsid w:val="00734E92"/>
    <w:rsid w:val="007355FE"/>
    <w:rsid w:val="00744459"/>
    <w:rsid w:val="00747AE6"/>
    <w:rsid w:val="00752999"/>
    <w:rsid w:val="00756B86"/>
    <w:rsid w:val="00757690"/>
    <w:rsid w:val="00762416"/>
    <w:rsid w:val="0076391C"/>
    <w:rsid w:val="00765C74"/>
    <w:rsid w:val="00772F34"/>
    <w:rsid w:val="00777809"/>
    <w:rsid w:val="007874C9"/>
    <w:rsid w:val="007A1D25"/>
    <w:rsid w:val="007A3137"/>
    <w:rsid w:val="007B0145"/>
    <w:rsid w:val="007C12C0"/>
    <w:rsid w:val="007C3552"/>
    <w:rsid w:val="007C35F5"/>
    <w:rsid w:val="007C6DF5"/>
    <w:rsid w:val="007D6854"/>
    <w:rsid w:val="007E142B"/>
    <w:rsid w:val="007E2A2E"/>
    <w:rsid w:val="007E2B3B"/>
    <w:rsid w:val="007E4D56"/>
    <w:rsid w:val="007E5A8A"/>
    <w:rsid w:val="007E5D5C"/>
    <w:rsid w:val="007E6698"/>
    <w:rsid w:val="007F4D9F"/>
    <w:rsid w:val="007F55D3"/>
    <w:rsid w:val="00803A50"/>
    <w:rsid w:val="0080606F"/>
    <w:rsid w:val="00812725"/>
    <w:rsid w:val="00820D90"/>
    <w:rsid w:val="0082183D"/>
    <w:rsid w:val="008244A3"/>
    <w:rsid w:val="00830486"/>
    <w:rsid w:val="00831FFF"/>
    <w:rsid w:val="008442D6"/>
    <w:rsid w:val="00845F2A"/>
    <w:rsid w:val="00853A45"/>
    <w:rsid w:val="00863B21"/>
    <w:rsid w:val="0087364C"/>
    <w:rsid w:val="00880B47"/>
    <w:rsid w:val="00881169"/>
    <w:rsid w:val="008A0A9F"/>
    <w:rsid w:val="008B3416"/>
    <w:rsid w:val="008B4420"/>
    <w:rsid w:val="008B4A33"/>
    <w:rsid w:val="008B62B6"/>
    <w:rsid w:val="008C6341"/>
    <w:rsid w:val="008D7AFC"/>
    <w:rsid w:val="008E1002"/>
    <w:rsid w:val="008E3274"/>
    <w:rsid w:val="008F6D91"/>
    <w:rsid w:val="00913113"/>
    <w:rsid w:val="0092396A"/>
    <w:rsid w:val="00930525"/>
    <w:rsid w:val="00933744"/>
    <w:rsid w:val="009346F6"/>
    <w:rsid w:val="00934B72"/>
    <w:rsid w:val="009463FD"/>
    <w:rsid w:val="009502FC"/>
    <w:rsid w:val="00967223"/>
    <w:rsid w:val="009734B1"/>
    <w:rsid w:val="00975475"/>
    <w:rsid w:val="0098314E"/>
    <w:rsid w:val="00983B93"/>
    <w:rsid w:val="00990946"/>
    <w:rsid w:val="00993E3A"/>
    <w:rsid w:val="009A58DF"/>
    <w:rsid w:val="009B0485"/>
    <w:rsid w:val="009C1A26"/>
    <w:rsid w:val="009C5C90"/>
    <w:rsid w:val="009C6173"/>
    <w:rsid w:val="009D06AA"/>
    <w:rsid w:val="009D44A9"/>
    <w:rsid w:val="009D4B53"/>
    <w:rsid w:val="009D52F9"/>
    <w:rsid w:val="009E51AA"/>
    <w:rsid w:val="009E6850"/>
    <w:rsid w:val="009F00CB"/>
    <w:rsid w:val="009F6D00"/>
    <w:rsid w:val="009F7974"/>
    <w:rsid w:val="00A11A3E"/>
    <w:rsid w:val="00A1321D"/>
    <w:rsid w:val="00A13CB5"/>
    <w:rsid w:val="00A15259"/>
    <w:rsid w:val="00A27A93"/>
    <w:rsid w:val="00A33F98"/>
    <w:rsid w:val="00A3768A"/>
    <w:rsid w:val="00A40B55"/>
    <w:rsid w:val="00A42E54"/>
    <w:rsid w:val="00A50E32"/>
    <w:rsid w:val="00A53A6A"/>
    <w:rsid w:val="00A576DD"/>
    <w:rsid w:val="00A61903"/>
    <w:rsid w:val="00A62082"/>
    <w:rsid w:val="00A73F3A"/>
    <w:rsid w:val="00A8219B"/>
    <w:rsid w:val="00A832F4"/>
    <w:rsid w:val="00A8366B"/>
    <w:rsid w:val="00A83DE1"/>
    <w:rsid w:val="00A8500B"/>
    <w:rsid w:val="00A85402"/>
    <w:rsid w:val="00A90DE2"/>
    <w:rsid w:val="00A970E2"/>
    <w:rsid w:val="00AA344D"/>
    <w:rsid w:val="00AB1619"/>
    <w:rsid w:val="00AB239D"/>
    <w:rsid w:val="00AC522E"/>
    <w:rsid w:val="00AD2A34"/>
    <w:rsid w:val="00AD5A67"/>
    <w:rsid w:val="00AE6D04"/>
    <w:rsid w:val="00AF0E0A"/>
    <w:rsid w:val="00AF1144"/>
    <w:rsid w:val="00AF202C"/>
    <w:rsid w:val="00AF388E"/>
    <w:rsid w:val="00AF6E05"/>
    <w:rsid w:val="00B04A44"/>
    <w:rsid w:val="00B119B3"/>
    <w:rsid w:val="00B15D4F"/>
    <w:rsid w:val="00B222C9"/>
    <w:rsid w:val="00B2416B"/>
    <w:rsid w:val="00B314DA"/>
    <w:rsid w:val="00B322C4"/>
    <w:rsid w:val="00B36007"/>
    <w:rsid w:val="00B37784"/>
    <w:rsid w:val="00B46EE2"/>
    <w:rsid w:val="00B55A3D"/>
    <w:rsid w:val="00B61680"/>
    <w:rsid w:val="00B6195E"/>
    <w:rsid w:val="00B66EA6"/>
    <w:rsid w:val="00B7284B"/>
    <w:rsid w:val="00B734D6"/>
    <w:rsid w:val="00B76B82"/>
    <w:rsid w:val="00B76D18"/>
    <w:rsid w:val="00B82578"/>
    <w:rsid w:val="00B87C73"/>
    <w:rsid w:val="00B95A1F"/>
    <w:rsid w:val="00B965BC"/>
    <w:rsid w:val="00B97C57"/>
    <w:rsid w:val="00BB543D"/>
    <w:rsid w:val="00BB77EA"/>
    <w:rsid w:val="00BC1CDE"/>
    <w:rsid w:val="00BD1DCB"/>
    <w:rsid w:val="00BD7ACD"/>
    <w:rsid w:val="00BE165F"/>
    <w:rsid w:val="00BE2403"/>
    <w:rsid w:val="00BE3415"/>
    <w:rsid w:val="00BE4F30"/>
    <w:rsid w:val="00BF247F"/>
    <w:rsid w:val="00BF3082"/>
    <w:rsid w:val="00BF7A6F"/>
    <w:rsid w:val="00C053A5"/>
    <w:rsid w:val="00C0668B"/>
    <w:rsid w:val="00C06F17"/>
    <w:rsid w:val="00C11E21"/>
    <w:rsid w:val="00C14288"/>
    <w:rsid w:val="00C206EC"/>
    <w:rsid w:val="00C218C4"/>
    <w:rsid w:val="00C2207D"/>
    <w:rsid w:val="00C349E5"/>
    <w:rsid w:val="00C407CD"/>
    <w:rsid w:val="00C440D3"/>
    <w:rsid w:val="00C467FB"/>
    <w:rsid w:val="00C50B54"/>
    <w:rsid w:val="00C545AE"/>
    <w:rsid w:val="00C55433"/>
    <w:rsid w:val="00C5595B"/>
    <w:rsid w:val="00C617D0"/>
    <w:rsid w:val="00C65847"/>
    <w:rsid w:val="00C66F37"/>
    <w:rsid w:val="00C804B2"/>
    <w:rsid w:val="00C81EEA"/>
    <w:rsid w:val="00C8335E"/>
    <w:rsid w:val="00C83A48"/>
    <w:rsid w:val="00C8453D"/>
    <w:rsid w:val="00C86FCD"/>
    <w:rsid w:val="00C87371"/>
    <w:rsid w:val="00CB45AA"/>
    <w:rsid w:val="00CC1CE0"/>
    <w:rsid w:val="00CC2EA3"/>
    <w:rsid w:val="00CC6BB5"/>
    <w:rsid w:val="00CD067C"/>
    <w:rsid w:val="00CD4E19"/>
    <w:rsid w:val="00CE121B"/>
    <w:rsid w:val="00CE54F0"/>
    <w:rsid w:val="00D10998"/>
    <w:rsid w:val="00D13BC9"/>
    <w:rsid w:val="00D14012"/>
    <w:rsid w:val="00D160FF"/>
    <w:rsid w:val="00D23467"/>
    <w:rsid w:val="00D24D2E"/>
    <w:rsid w:val="00D24E32"/>
    <w:rsid w:val="00D321C4"/>
    <w:rsid w:val="00D42655"/>
    <w:rsid w:val="00D532E7"/>
    <w:rsid w:val="00D57D1A"/>
    <w:rsid w:val="00D73EDA"/>
    <w:rsid w:val="00D7643F"/>
    <w:rsid w:val="00D77215"/>
    <w:rsid w:val="00D8263D"/>
    <w:rsid w:val="00D84E0F"/>
    <w:rsid w:val="00D936CD"/>
    <w:rsid w:val="00DB51E3"/>
    <w:rsid w:val="00DC676B"/>
    <w:rsid w:val="00DD4731"/>
    <w:rsid w:val="00DD4B38"/>
    <w:rsid w:val="00DD5B46"/>
    <w:rsid w:val="00DD6C34"/>
    <w:rsid w:val="00DE31D0"/>
    <w:rsid w:val="00DE52FE"/>
    <w:rsid w:val="00DF264E"/>
    <w:rsid w:val="00DF7926"/>
    <w:rsid w:val="00E00980"/>
    <w:rsid w:val="00E01153"/>
    <w:rsid w:val="00E043AC"/>
    <w:rsid w:val="00E2488A"/>
    <w:rsid w:val="00E30453"/>
    <w:rsid w:val="00E32165"/>
    <w:rsid w:val="00E3449B"/>
    <w:rsid w:val="00E34613"/>
    <w:rsid w:val="00E35D91"/>
    <w:rsid w:val="00E468D0"/>
    <w:rsid w:val="00E4767E"/>
    <w:rsid w:val="00E516C2"/>
    <w:rsid w:val="00E51E8E"/>
    <w:rsid w:val="00E57D4D"/>
    <w:rsid w:val="00E60742"/>
    <w:rsid w:val="00E63219"/>
    <w:rsid w:val="00E6439A"/>
    <w:rsid w:val="00E65F22"/>
    <w:rsid w:val="00E72D30"/>
    <w:rsid w:val="00E751DB"/>
    <w:rsid w:val="00E76FF6"/>
    <w:rsid w:val="00E82799"/>
    <w:rsid w:val="00E878D2"/>
    <w:rsid w:val="00E97F34"/>
    <w:rsid w:val="00EA27CD"/>
    <w:rsid w:val="00EA5466"/>
    <w:rsid w:val="00EA5C0C"/>
    <w:rsid w:val="00EA60BB"/>
    <w:rsid w:val="00EA6352"/>
    <w:rsid w:val="00EB37C2"/>
    <w:rsid w:val="00EB46B4"/>
    <w:rsid w:val="00EB7AEE"/>
    <w:rsid w:val="00EC0365"/>
    <w:rsid w:val="00EC1079"/>
    <w:rsid w:val="00EC6AB1"/>
    <w:rsid w:val="00EC7D45"/>
    <w:rsid w:val="00ED31B6"/>
    <w:rsid w:val="00ED598E"/>
    <w:rsid w:val="00ED5C44"/>
    <w:rsid w:val="00EE516E"/>
    <w:rsid w:val="00EE7543"/>
    <w:rsid w:val="00EF05DA"/>
    <w:rsid w:val="00EF2AD9"/>
    <w:rsid w:val="00F01E46"/>
    <w:rsid w:val="00F06EE4"/>
    <w:rsid w:val="00F139B5"/>
    <w:rsid w:val="00F1577E"/>
    <w:rsid w:val="00F2178B"/>
    <w:rsid w:val="00F22C9C"/>
    <w:rsid w:val="00F23E0C"/>
    <w:rsid w:val="00F277EE"/>
    <w:rsid w:val="00F34F19"/>
    <w:rsid w:val="00F35B88"/>
    <w:rsid w:val="00F37C74"/>
    <w:rsid w:val="00F436CD"/>
    <w:rsid w:val="00F43EEE"/>
    <w:rsid w:val="00F56AF7"/>
    <w:rsid w:val="00F60E8E"/>
    <w:rsid w:val="00F621E3"/>
    <w:rsid w:val="00F62A58"/>
    <w:rsid w:val="00F63004"/>
    <w:rsid w:val="00F650B1"/>
    <w:rsid w:val="00F73B3C"/>
    <w:rsid w:val="00F803F7"/>
    <w:rsid w:val="00F9019F"/>
    <w:rsid w:val="00F97280"/>
    <w:rsid w:val="00FA27EC"/>
    <w:rsid w:val="00FA3550"/>
    <w:rsid w:val="00FA512F"/>
    <w:rsid w:val="00FC17E2"/>
    <w:rsid w:val="00FC1A76"/>
    <w:rsid w:val="00FC6EAC"/>
    <w:rsid w:val="00FD5866"/>
    <w:rsid w:val="00FE5C7A"/>
    <w:rsid w:val="00FF27DF"/>
    <w:rsid w:val="00FF6E98"/>
    <w:rsid w:val="00FF7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8A"/>
  </w:style>
  <w:style w:type="paragraph" w:styleId="1">
    <w:name w:val="heading 1"/>
    <w:basedOn w:val="a"/>
    <w:link w:val="10"/>
    <w:uiPriority w:val="9"/>
    <w:qFormat/>
    <w:rsid w:val="00BF30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0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00CB"/>
    <w:rPr>
      <w:rFonts w:ascii="Segoe UI" w:hAnsi="Segoe UI" w:cs="Segoe UI"/>
      <w:sz w:val="18"/>
      <w:szCs w:val="18"/>
    </w:rPr>
  </w:style>
  <w:style w:type="character" w:styleId="a5">
    <w:name w:val="Hyperlink"/>
    <w:basedOn w:val="a0"/>
    <w:uiPriority w:val="99"/>
    <w:unhideWhenUsed/>
    <w:rsid w:val="00DF264E"/>
    <w:rPr>
      <w:color w:val="0563C1" w:themeColor="hyperlink"/>
      <w:u w:val="single"/>
    </w:rPr>
  </w:style>
  <w:style w:type="numbering" w:customStyle="1" w:styleId="11">
    <w:name w:val="Нет списка1"/>
    <w:next w:val="a2"/>
    <w:uiPriority w:val="99"/>
    <w:semiHidden/>
    <w:unhideWhenUsed/>
    <w:rsid w:val="00A83DE1"/>
  </w:style>
  <w:style w:type="paragraph" w:customStyle="1" w:styleId="msonormal0">
    <w:name w:val="msonormal"/>
    <w:basedOn w:val="a"/>
    <w:rsid w:val="00A83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unhideWhenUsed/>
    <w:rsid w:val="00A83DE1"/>
    <w:rPr>
      <w:color w:val="800080"/>
      <w:u w:val="single"/>
    </w:rPr>
  </w:style>
  <w:style w:type="character" w:customStyle="1" w:styleId="10">
    <w:name w:val="Заголовок 1 Знак"/>
    <w:basedOn w:val="a0"/>
    <w:link w:val="1"/>
    <w:uiPriority w:val="9"/>
    <w:rsid w:val="00BF3082"/>
    <w:rPr>
      <w:rFonts w:ascii="Times New Roman" w:eastAsia="Times New Roman" w:hAnsi="Times New Roman" w:cs="Times New Roman"/>
      <w:b/>
      <w:bCs/>
      <w:kern w:val="36"/>
      <w:sz w:val="48"/>
      <w:szCs w:val="48"/>
      <w:lang w:eastAsia="ru-RU"/>
    </w:rPr>
  </w:style>
  <w:style w:type="numbering" w:customStyle="1" w:styleId="2">
    <w:name w:val="Нет списка2"/>
    <w:next w:val="a2"/>
    <w:uiPriority w:val="99"/>
    <w:semiHidden/>
    <w:unhideWhenUsed/>
    <w:rsid w:val="00BF3082"/>
  </w:style>
  <w:style w:type="paragraph" w:styleId="a7">
    <w:name w:val="footnote text"/>
    <w:basedOn w:val="a"/>
    <w:link w:val="a8"/>
    <w:uiPriority w:val="99"/>
    <w:rsid w:val="00BF3082"/>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BF3082"/>
    <w:rPr>
      <w:rFonts w:ascii="Times New Roman" w:eastAsia="Times New Roman" w:hAnsi="Times New Roman" w:cs="Times New Roman"/>
      <w:sz w:val="20"/>
      <w:szCs w:val="20"/>
      <w:lang w:eastAsia="ru-RU"/>
    </w:rPr>
  </w:style>
  <w:style w:type="character" w:styleId="a9">
    <w:name w:val="footnote reference"/>
    <w:uiPriority w:val="99"/>
    <w:semiHidden/>
    <w:rsid w:val="00BF3082"/>
    <w:rPr>
      <w:vertAlign w:val="superscript"/>
    </w:rPr>
  </w:style>
  <w:style w:type="paragraph" w:styleId="aa">
    <w:name w:val="header"/>
    <w:basedOn w:val="a"/>
    <w:link w:val="ab"/>
    <w:uiPriority w:val="99"/>
    <w:rsid w:val="00BF3082"/>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Верхний колонтитул Знак"/>
    <w:basedOn w:val="a0"/>
    <w:link w:val="aa"/>
    <w:uiPriority w:val="99"/>
    <w:rsid w:val="00BF3082"/>
    <w:rPr>
      <w:rFonts w:ascii="Times New Roman" w:eastAsia="Times New Roman" w:hAnsi="Times New Roman" w:cs="Times New Roman"/>
      <w:sz w:val="24"/>
      <w:szCs w:val="24"/>
      <w:lang/>
    </w:rPr>
  </w:style>
  <w:style w:type="character" w:styleId="ac">
    <w:name w:val="page number"/>
    <w:basedOn w:val="a0"/>
    <w:uiPriority w:val="99"/>
    <w:rsid w:val="00BF3082"/>
  </w:style>
  <w:style w:type="paragraph" w:styleId="ad">
    <w:name w:val="Normal (Web)"/>
    <w:aliases w:val="_а_Е’__ (дќа) И’ц_1,_а_Е’__ (дќа) И’ц_ И’ц_,___С¬__ (_x_) ÷¬__1,___С¬__ (_x_) ÷¬__ ÷¬__"/>
    <w:basedOn w:val="a"/>
    <w:link w:val="ae"/>
    <w:uiPriority w:val="99"/>
    <w:unhideWhenUsed/>
    <w:rsid w:val="00BF3082"/>
    <w:pPr>
      <w:spacing w:before="100" w:beforeAutospacing="1" w:after="100" w:afterAutospacing="1" w:line="240" w:lineRule="auto"/>
    </w:pPr>
    <w:rPr>
      <w:rFonts w:ascii="Times New Roman" w:eastAsia="Times New Roman" w:hAnsi="Times New Roman" w:cs="Times New Roman"/>
      <w:color w:val="000000"/>
      <w:sz w:val="24"/>
      <w:szCs w:val="24"/>
      <w:lang/>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BF3082"/>
    <w:rPr>
      <w:rFonts w:ascii="Times New Roman" w:eastAsia="Times New Roman" w:hAnsi="Times New Roman" w:cs="Times New Roman"/>
      <w:color w:val="000000"/>
      <w:sz w:val="24"/>
      <w:szCs w:val="24"/>
      <w:lang/>
    </w:rPr>
  </w:style>
  <w:style w:type="paragraph" w:customStyle="1" w:styleId="1-21">
    <w:name w:val="Средняя сетка 1 - Акцент 21"/>
    <w:basedOn w:val="a"/>
    <w:uiPriority w:val="34"/>
    <w:qFormat/>
    <w:rsid w:val="00BF3082"/>
    <w:pPr>
      <w:spacing w:after="200" w:line="276" w:lineRule="auto"/>
      <w:ind w:left="720"/>
      <w:contextualSpacing/>
    </w:pPr>
    <w:rPr>
      <w:rFonts w:ascii="Calibri" w:eastAsia="Calibri" w:hAnsi="Calibri" w:cs="Times New Roman"/>
    </w:rPr>
  </w:style>
  <w:style w:type="character" w:styleId="af">
    <w:name w:val="annotation reference"/>
    <w:uiPriority w:val="99"/>
    <w:rsid w:val="00BF3082"/>
    <w:rPr>
      <w:sz w:val="18"/>
      <w:szCs w:val="18"/>
    </w:rPr>
  </w:style>
  <w:style w:type="paragraph" w:styleId="af0">
    <w:name w:val="annotation text"/>
    <w:basedOn w:val="a"/>
    <w:link w:val="af1"/>
    <w:uiPriority w:val="99"/>
    <w:rsid w:val="00BF3082"/>
    <w:pPr>
      <w:spacing w:after="0" w:line="240" w:lineRule="auto"/>
    </w:pPr>
    <w:rPr>
      <w:rFonts w:ascii="Times New Roman" w:eastAsia="Times New Roman" w:hAnsi="Times New Roman" w:cs="Times New Roman"/>
      <w:sz w:val="24"/>
      <w:szCs w:val="24"/>
      <w:lang/>
    </w:rPr>
  </w:style>
  <w:style w:type="character" w:customStyle="1" w:styleId="af1">
    <w:name w:val="Текст примечания Знак"/>
    <w:basedOn w:val="a0"/>
    <w:link w:val="af0"/>
    <w:uiPriority w:val="99"/>
    <w:rsid w:val="00BF3082"/>
    <w:rPr>
      <w:rFonts w:ascii="Times New Roman" w:eastAsia="Times New Roman" w:hAnsi="Times New Roman" w:cs="Times New Roman"/>
      <w:sz w:val="24"/>
      <w:szCs w:val="24"/>
      <w:lang/>
    </w:rPr>
  </w:style>
  <w:style w:type="paragraph" w:styleId="af2">
    <w:name w:val="annotation subject"/>
    <w:basedOn w:val="af0"/>
    <w:next w:val="af0"/>
    <w:link w:val="af3"/>
    <w:uiPriority w:val="99"/>
    <w:rsid w:val="00BF3082"/>
    <w:rPr>
      <w:b/>
      <w:bCs/>
    </w:rPr>
  </w:style>
  <w:style w:type="character" w:customStyle="1" w:styleId="af3">
    <w:name w:val="Тема примечания Знак"/>
    <w:basedOn w:val="af1"/>
    <w:link w:val="af2"/>
    <w:uiPriority w:val="99"/>
    <w:rsid w:val="00BF3082"/>
    <w:rPr>
      <w:rFonts w:ascii="Times New Roman" w:eastAsia="Times New Roman" w:hAnsi="Times New Roman" w:cs="Times New Roman"/>
      <w:b/>
      <w:bCs/>
      <w:sz w:val="24"/>
      <w:szCs w:val="24"/>
      <w:lang/>
    </w:rPr>
  </w:style>
  <w:style w:type="paragraph" w:customStyle="1" w:styleId="af4">
    <w:name w:val="Знак Знак Знак Знак"/>
    <w:basedOn w:val="a"/>
    <w:rsid w:val="00BF3082"/>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BF3082"/>
    <w:pPr>
      <w:spacing w:after="0" w:line="240" w:lineRule="auto"/>
      <w:jc w:val="both"/>
    </w:pPr>
    <w:rPr>
      <w:rFonts w:ascii="Times New Roman" w:eastAsia="Times New Roman" w:hAnsi="Times New Roman" w:cs="Times New Roman"/>
      <w:sz w:val="28"/>
      <w:szCs w:val="20"/>
      <w:lang/>
    </w:rPr>
  </w:style>
  <w:style w:type="character" w:customStyle="1" w:styleId="af6">
    <w:name w:val="Основной текст Знак"/>
    <w:basedOn w:val="a0"/>
    <w:link w:val="af5"/>
    <w:rsid w:val="00BF3082"/>
    <w:rPr>
      <w:rFonts w:ascii="Times New Roman" w:eastAsia="Times New Roman" w:hAnsi="Times New Roman" w:cs="Times New Roman"/>
      <w:sz w:val="28"/>
      <w:szCs w:val="20"/>
      <w:lang/>
    </w:rPr>
  </w:style>
  <w:style w:type="paragraph" w:customStyle="1" w:styleId="12">
    <w:name w:val="Абзац списка1"/>
    <w:basedOn w:val="a"/>
    <w:rsid w:val="00BF3082"/>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BF3082"/>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F3082"/>
    <w:rPr>
      <w:rFonts w:cs="Times New Roman"/>
      <w:b/>
      <w:bCs/>
      <w:sz w:val="24"/>
      <w:szCs w:val="24"/>
    </w:rPr>
  </w:style>
  <w:style w:type="paragraph" w:customStyle="1" w:styleId="af7">
    <w:name w:val="÷¬__ ÷¬__ ÷¬__ ÷¬__"/>
    <w:basedOn w:val="a"/>
    <w:rsid w:val="00BF3082"/>
    <w:pPr>
      <w:spacing w:before="100" w:beforeAutospacing="1" w:after="100" w:afterAutospacing="1" w:line="240" w:lineRule="auto"/>
    </w:pPr>
    <w:rPr>
      <w:rFonts w:ascii="Tahoma" w:eastAsia="Times New Roman" w:hAnsi="Tahoma" w:cs="Times New Roman"/>
      <w:sz w:val="20"/>
      <w:szCs w:val="20"/>
      <w:lang w:val="en-US"/>
    </w:rPr>
  </w:style>
  <w:style w:type="paragraph" w:styleId="20">
    <w:name w:val="Body Text Indent 2"/>
    <w:basedOn w:val="a"/>
    <w:link w:val="21"/>
    <w:rsid w:val="00BF3082"/>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BF308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F308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qFormat/>
    <w:rsid w:val="00BF3082"/>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F3082"/>
    <w:rPr>
      <w:rFonts w:ascii="Times New Roman" w:eastAsia="Times New Roman" w:hAnsi="Times New Roman" w:cs="Times New Roman"/>
      <w:sz w:val="28"/>
      <w:szCs w:val="28"/>
      <w:lang w:eastAsia="ru-RU"/>
    </w:rPr>
  </w:style>
  <w:style w:type="paragraph" w:customStyle="1" w:styleId="ConsPlusCell">
    <w:name w:val="ConsPlusCell"/>
    <w:uiPriority w:val="99"/>
    <w:rsid w:val="00BF308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F30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BF3082"/>
    <w:rPr>
      <w:rFonts w:ascii="Times New Roman" w:eastAsia="Times New Roman" w:hAnsi="Times New Roman" w:cs="Times New Roman"/>
      <w:sz w:val="24"/>
      <w:szCs w:val="24"/>
      <w:lang w:eastAsia="ru-RU"/>
    </w:rPr>
  </w:style>
  <w:style w:type="paragraph" w:styleId="afc">
    <w:name w:val="endnote text"/>
    <w:basedOn w:val="a"/>
    <w:link w:val="afd"/>
    <w:rsid w:val="00BF3082"/>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BF3082"/>
    <w:rPr>
      <w:rFonts w:ascii="Times New Roman" w:eastAsia="Times New Roman" w:hAnsi="Times New Roman" w:cs="Times New Roman"/>
      <w:sz w:val="20"/>
      <w:szCs w:val="20"/>
      <w:lang w:eastAsia="ru-RU"/>
    </w:rPr>
  </w:style>
  <w:style w:type="character" w:styleId="afe">
    <w:name w:val="endnote reference"/>
    <w:rsid w:val="00BF3082"/>
    <w:rPr>
      <w:vertAlign w:val="superscript"/>
    </w:rPr>
  </w:style>
  <w:style w:type="paragraph" w:styleId="aff">
    <w:name w:val="No Spacing"/>
    <w:uiPriority w:val="1"/>
    <w:qFormat/>
    <w:rsid w:val="00BF308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F3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F3082"/>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BF308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BF308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BF308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BF3082"/>
    <w:rPr>
      <w:sz w:val="24"/>
    </w:rPr>
  </w:style>
  <w:style w:type="paragraph" w:styleId="3">
    <w:name w:val="Body Text Indent 3"/>
    <w:basedOn w:val="a"/>
    <w:link w:val="30"/>
    <w:rsid w:val="00BF308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F3082"/>
    <w:rPr>
      <w:rFonts w:ascii="Times New Roman" w:eastAsia="Times New Roman" w:hAnsi="Times New Roman" w:cs="Times New Roman"/>
      <w:sz w:val="16"/>
      <w:szCs w:val="16"/>
      <w:lang w:eastAsia="ru-RU"/>
    </w:rPr>
  </w:style>
  <w:style w:type="paragraph" w:customStyle="1" w:styleId="formattext">
    <w:name w:val="formattext"/>
    <w:basedOn w:val="a"/>
    <w:rsid w:val="00BF3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F30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3082"/>
    <w:rPr>
      <w:rFonts w:ascii="Courier New" w:eastAsia="Times New Roman" w:hAnsi="Courier New" w:cs="Courier New"/>
      <w:sz w:val="20"/>
      <w:szCs w:val="20"/>
      <w:lang w:eastAsia="ru-RU"/>
    </w:rPr>
  </w:style>
  <w:style w:type="paragraph" w:customStyle="1" w:styleId="aff0">
    <w:name w:val="МУ Обычный стиль"/>
    <w:basedOn w:val="a"/>
    <w:autoRedefine/>
    <w:rsid w:val="00BF308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BF3082"/>
  </w:style>
  <w:style w:type="table" w:styleId="aff1">
    <w:name w:val="Table Grid"/>
    <w:basedOn w:val="a1"/>
    <w:uiPriority w:val="59"/>
    <w:rsid w:val="00BF308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F3082"/>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qFormat/>
    <w:locked/>
    <w:rsid w:val="00BF3082"/>
    <w:rPr>
      <w:rFonts w:ascii="Times New Roman" w:eastAsia="Times New Roman" w:hAnsi="Times New Roman" w:cs="Times New Roman"/>
      <w:sz w:val="24"/>
      <w:szCs w:val="24"/>
      <w:lang w:eastAsia="ru-RU"/>
    </w:rPr>
  </w:style>
  <w:style w:type="paragraph" w:styleId="aff2">
    <w:name w:val="Revision"/>
    <w:hidden/>
    <w:uiPriority w:val="99"/>
    <w:semiHidden/>
    <w:rsid w:val="00BF3082"/>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14"/>
    <w:qFormat/>
    <w:rsid w:val="00BF3082"/>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4">
    <w:name w:val="Название Знак1"/>
    <w:basedOn w:val="a0"/>
    <w:link w:val="aff3"/>
    <w:rsid w:val="00BF3082"/>
    <w:rPr>
      <w:rFonts w:ascii="Calibri Light" w:eastAsia="Times New Roman" w:hAnsi="Calibri Light" w:cs="Times New Roman"/>
      <w:b/>
      <w:bCs/>
      <w:kern w:val="28"/>
      <w:sz w:val="32"/>
      <w:szCs w:val="32"/>
      <w:lang w:eastAsia="ru-RU"/>
    </w:rPr>
  </w:style>
  <w:style w:type="character" w:styleId="aff4">
    <w:name w:val="Emphasis"/>
    <w:qFormat/>
    <w:rsid w:val="00BF3082"/>
    <w:rPr>
      <w:i/>
      <w:iCs/>
    </w:rPr>
  </w:style>
  <w:style w:type="character" w:customStyle="1" w:styleId="aff5">
    <w:name w:val="Название Знак"/>
    <w:rsid w:val="00BF3082"/>
    <w:rPr>
      <w:rFonts w:ascii="Times New Roman" w:eastAsia="Times New Roman" w:hAnsi="Times New Roman" w:cs="Times New Roman"/>
      <w:sz w:val="28"/>
      <w:szCs w:val="24"/>
      <w:lang w:eastAsia="ru-RU"/>
    </w:rPr>
  </w:style>
  <w:style w:type="paragraph" w:customStyle="1" w:styleId="aff6">
    <w:name w:val="Название проектного документа"/>
    <w:basedOn w:val="a"/>
    <w:rsid w:val="00BF308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12094468">
      <w:bodyDiv w:val="1"/>
      <w:marLeft w:val="0"/>
      <w:marRight w:val="0"/>
      <w:marTop w:val="0"/>
      <w:marBottom w:val="0"/>
      <w:divBdr>
        <w:top w:val="none" w:sz="0" w:space="0" w:color="auto"/>
        <w:left w:val="none" w:sz="0" w:space="0" w:color="auto"/>
        <w:bottom w:val="none" w:sz="0" w:space="0" w:color="auto"/>
        <w:right w:val="none" w:sz="0" w:space="0" w:color="auto"/>
      </w:divBdr>
    </w:div>
    <w:div w:id="1653413452">
      <w:bodyDiv w:val="1"/>
      <w:marLeft w:val="0"/>
      <w:marRight w:val="0"/>
      <w:marTop w:val="0"/>
      <w:marBottom w:val="0"/>
      <w:divBdr>
        <w:top w:val="none" w:sz="0" w:space="0" w:color="auto"/>
        <w:left w:val="none" w:sz="0" w:space="0" w:color="auto"/>
        <w:bottom w:val="none" w:sz="0" w:space="0" w:color="auto"/>
        <w:right w:val="none" w:sz="0" w:space="0" w:color="auto"/>
      </w:divBdr>
    </w:div>
    <w:div w:id="19644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13014</Words>
  <Characters>74183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Туманный</dc:creator>
  <cp:lastModifiedBy>Пользователь Windows</cp:lastModifiedBy>
  <cp:revision>2</cp:revision>
  <cp:lastPrinted>2023-02-03T08:55:00Z</cp:lastPrinted>
  <dcterms:created xsi:type="dcterms:W3CDTF">2023-03-23T11:55:00Z</dcterms:created>
  <dcterms:modified xsi:type="dcterms:W3CDTF">2023-03-23T11:55:00Z</dcterms:modified>
</cp:coreProperties>
</file>